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0" w:rsidRPr="0010588E" w:rsidRDefault="00455AB0" w:rsidP="00455AB0">
      <w:pPr>
        <w:pStyle w:val="Geenafstand"/>
        <w:jc w:val="both"/>
        <w:rPr>
          <w:rFonts w:ascii="Arial" w:hAnsi="Arial" w:cs="Arial"/>
        </w:rPr>
      </w:pPr>
      <w:bookmarkStart w:id="0" w:name="_GoBack"/>
      <w:bookmarkEnd w:id="0"/>
    </w:p>
    <w:p w:rsidR="00455AB0" w:rsidRPr="0010588E" w:rsidRDefault="00455AB0" w:rsidP="00455AB0">
      <w:pPr>
        <w:pStyle w:val="Geenafstand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Waarom waren die 250 anderen niet tevreden met het ambt van Leviet? (vers 2, 3)4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</w:p>
    <w:p w:rsidR="00455AB0" w:rsidRPr="0010588E" w:rsidRDefault="00455AB0" w:rsidP="00455AB0">
      <w:pPr>
        <w:pStyle w:val="Geenafstand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Noem eens een paar voorbeelden van mensen bij wie het echt duidelijk was dat ze afgunstig waren?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</w:p>
    <w:p w:rsidR="00455AB0" w:rsidRPr="0010588E" w:rsidRDefault="00455AB0" w:rsidP="00455AB0">
      <w:pPr>
        <w:pStyle w:val="Geenafstand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Vergelijk Numeri 16:3 met Exodus 18:17,18. Ook daar wordt gezegd dat Mozes de leiderstaak niet alleen kan en moet vervullen. Toch is er een groot verschil. Maak dit duidelijk.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</w:p>
    <w:p w:rsidR="00455AB0" w:rsidRPr="0010588E" w:rsidRDefault="00455AB0" w:rsidP="00455AB0">
      <w:pPr>
        <w:pStyle w:val="Geenafstand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 xml:space="preserve">Hadden de </w:t>
      </w:r>
      <w:proofErr w:type="spellStart"/>
      <w:r w:rsidRPr="0010588E">
        <w:rPr>
          <w:rFonts w:ascii="Arial" w:hAnsi="Arial" w:cs="Arial"/>
        </w:rPr>
        <w:t>Rubenieten</w:t>
      </w:r>
      <w:proofErr w:type="spellEnd"/>
      <w:r w:rsidRPr="0010588E">
        <w:rPr>
          <w:rFonts w:ascii="Arial" w:hAnsi="Arial" w:cs="Arial"/>
        </w:rPr>
        <w:t xml:space="preserve"> niet enigszins gelijk? Zij behoorden toch tot de stam van de eerstgeborene? Waarom is dit geen argument aangaande het ambt? (Gen. 49:3,4)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455AB0" w:rsidRPr="0010588E" w:rsidRDefault="00455AB0" w:rsidP="00455AB0">
      <w:pPr>
        <w:pStyle w:val="Geenafstand"/>
        <w:jc w:val="both"/>
        <w:rPr>
          <w:rFonts w:ascii="Arial" w:hAnsi="Arial" w:cs="Arial"/>
        </w:rPr>
      </w:pPr>
    </w:p>
    <w:p w:rsidR="00455AB0" w:rsidRPr="0010588E" w:rsidRDefault="00455AB0" w:rsidP="00455AB0">
      <w:pPr>
        <w:pStyle w:val="Geenafstand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 xml:space="preserve">Jaloezie wordt vaak een ‘wortel van veel kwaad’ genoemd. Bespreek eens Bijbelse voorbeelden van deze waarheid. 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</w:p>
    <w:p w:rsidR="00455AB0" w:rsidRPr="0010588E" w:rsidRDefault="00455AB0" w:rsidP="00455AB0">
      <w:pPr>
        <w:pStyle w:val="Geenafstand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 xml:space="preserve">‘De misdaad der vaderen’ wordt bezocht aan de kinderen (Ex. 20:5) Dat gebeurde wel aan de kinderen van </w:t>
      </w:r>
      <w:proofErr w:type="spellStart"/>
      <w:r w:rsidRPr="0010588E">
        <w:rPr>
          <w:rFonts w:ascii="Arial" w:hAnsi="Arial" w:cs="Arial"/>
        </w:rPr>
        <w:t>Dathan</w:t>
      </w:r>
      <w:proofErr w:type="spellEnd"/>
      <w:r w:rsidRPr="0010588E">
        <w:rPr>
          <w:rFonts w:ascii="Arial" w:hAnsi="Arial" w:cs="Arial"/>
        </w:rPr>
        <w:t xml:space="preserve"> en </w:t>
      </w:r>
      <w:proofErr w:type="spellStart"/>
      <w:r w:rsidRPr="0010588E">
        <w:rPr>
          <w:rFonts w:ascii="Arial" w:hAnsi="Arial" w:cs="Arial"/>
        </w:rPr>
        <w:t>Abiram</w:t>
      </w:r>
      <w:proofErr w:type="spellEnd"/>
      <w:r w:rsidRPr="0010588E">
        <w:rPr>
          <w:rFonts w:ascii="Arial" w:hAnsi="Arial" w:cs="Arial"/>
        </w:rPr>
        <w:t xml:space="preserve">, maar niet aan de kinderen van </w:t>
      </w:r>
      <w:proofErr w:type="spellStart"/>
      <w:r w:rsidRPr="0010588E">
        <w:rPr>
          <w:rFonts w:ascii="Arial" w:hAnsi="Arial" w:cs="Arial"/>
        </w:rPr>
        <w:t>Korach</w:t>
      </w:r>
      <w:proofErr w:type="spellEnd"/>
      <w:r w:rsidRPr="0010588E">
        <w:rPr>
          <w:rFonts w:ascii="Arial" w:hAnsi="Arial" w:cs="Arial"/>
        </w:rPr>
        <w:t>. Waarom dit verschil?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</w:p>
    <w:p w:rsidR="00455AB0" w:rsidRPr="0010588E" w:rsidRDefault="00455AB0" w:rsidP="00455AB0">
      <w:pPr>
        <w:pStyle w:val="Geenafstand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We moeten onze naaste liefhebben als onszelf (Matth. 22:39). Is eigenliefde dan geen zonde?</w:t>
      </w:r>
    </w:p>
    <w:p w:rsidR="00455AB0" w:rsidRPr="0010588E" w:rsidRDefault="00455AB0" w:rsidP="00455AB0">
      <w:pPr>
        <w:pStyle w:val="Geenafstand"/>
        <w:ind w:left="284"/>
        <w:jc w:val="both"/>
        <w:rPr>
          <w:rFonts w:ascii="Arial" w:hAnsi="Arial" w:cs="Arial"/>
        </w:rPr>
      </w:pPr>
      <w:r w:rsidRPr="0010588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</w:t>
      </w:r>
    </w:p>
    <w:p w:rsidR="00BE156D" w:rsidRDefault="00BE156D"/>
    <w:sectPr w:rsidR="00BE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E5D"/>
    <w:multiLevelType w:val="hybridMultilevel"/>
    <w:tmpl w:val="25B0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B0"/>
    <w:rsid w:val="00455AB0"/>
    <w:rsid w:val="00BE156D"/>
    <w:rsid w:val="00D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5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5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Roza</dc:creator>
  <cp:lastModifiedBy>Arné</cp:lastModifiedBy>
  <cp:revision>2</cp:revision>
  <dcterms:created xsi:type="dcterms:W3CDTF">2014-12-19T16:51:00Z</dcterms:created>
  <dcterms:modified xsi:type="dcterms:W3CDTF">2014-12-19T16:51:00Z</dcterms:modified>
</cp:coreProperties>
</file>