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FD" w:rsidRDefault="00D35B9D" w:rsidP="00D35B9D">
      <w:pPr>
        <w:pStyle w:val="Geenafstand"/>
      </w:pPr>
      <w:r>
        <w:t>Psalm:</w:t>
      </w:r>
      <w:r w:rsidR="008E655E">
        <w:t xml:space="preserve"> 94: 2,8</w:t>
      </w:r>
    </w:p>
    <w:p w:rsidR="00D35B9D" w:rsidRDefault="00D35B9D" w:rsidP="00D35B9D">
      <w:pPr>
        <w:pStyle w:val="Geenafstand"/>
      </w:pPr>
      <w:r>
        <w:t>Psalm:</w:t>
      </w:r>
      <w:r w:rsidR="008E655E">
        <w:t xml:space="preserve"> 83:2</w:t>
      </w:r>
    </w:p>
    <w:p w:rsidR="00D35B9D" w:rsidRDefault="00D35B9D" w:rsidP="00D35B9D">
      <w:pPr>
        <w:pStyle w:val="Geenafstand"/>
      </w:pPr>
      <w:r>
        <w:t>Psalm:</w:t>
      </w:r>
      <w:r w:rsidR="008E655E">
        <w:t xml:space="preserve"> 89:7</w:t>
      </w:r>
    </w:p>
    <w:p w:rsidR="00D35B9D" w:rsidRDefault="00D35B9D" w:rsidP="00D35B9D">
      <w:pPr>
        <w:pStyle w:val="Geenafstand"/>
      </w:pPr>
      <w:r>
        <w:t>Lezen: Markus 6:14-29</w:t>
      </w:r>
    </w:p>
    <w:p w:rsidR="00D35B9D" w:rsidRDefault="00D35B9D" w:rsidP="00D35B9D">
      <w:pPr>
        <w:pStyle w:val="Geenafstand"/>
      </w:pPr>
    </w:p>
    <w:p w:rsidR="00D35B9D" w:rsidRDefault="00D35B9D" w:rsidP="00D35B9D">
      <w:pPr>
        <w:pStyle w:val="Geenafstand"/>
      </w:pPr>
      <w:r>
        <w:t xml:space="preserve">Het vorige seizoen zijn we begonnen met het boekje ‘sprekende contrasten’. In dit boekje zien we elke keer twee personen naast elkaar die heel verschillend zijn of juist op elkaar lijken. Het vorige seizoen hebben we personen uit het oude testament gezien en een begin gemaakt met het nieuwe testament. Hier willen we dit seizoen weer mee verder gaan. </w:t>
      </w:r>
    </w:p>
    <w:p w:rsidR="00D35B9D" w:rsidRDefault="00D35B9D" w:rsidP="00D35B9D">
      <w:pPr>
        <w:pStyle w:val="Geenafstand"/>
      </w:pPr>
    </w:p>
    <w:p w:rsidR="00D35B9D" w:rsidRDefault="00D35B9D" w:rsidP="00D35B9D">
      <w:pPr>
        <w:pStyle w:val="Geenafstand"/>
      </w:pPr>
      <w:r>
        <w:t>In het hoofdstuk wat we gelezen hebben zien we twee personen die juist heel verschillend zijn. Herodes en Johannes de Doper.</w:t>
      </w:r>
    </w:p>
    <w:p w:rsidR="00D35B9D" w:rsidRDefault="00D35B9D" w:rsidP="00D35B9D">
      <w:pPr>
        <w:pStyle w:val="Geenafstand"/>
      </w:pPr>
      <w:r>
        <w:t xml:space="preserve">Als eerste </w:t>
      </w:r>
      <w:r w:rsidR="009D14D1">
        <w:t xml:space="preserve">gaat het dus om Herodes. In die tijd waren er wel meer Herodessen. Hier gaat het om Herodes </w:t>
      </w:r>
      <w:proofErr w:type="spellStart"/>
      <w:r w:rsidR="009D14D1">
        <w:t>Antipas</w:t>
      </w:r>
      <w:proofErr w:type="spellEnd"/>
      <w:r w:rsidR="009D14D1">
        <w:t xml:space="preserve">. Dit was de zoon van Herodes de Grote. </w:t>
      </w:r>
    </w:p>
    <w:p w:rsidR="0093596B" w:rsidRDefault="0093596B" w:rsidP="00D35B9D">
      <w:pPr>
        <w:pStyle w:val="Geenafstand"/>
      </w:pPr>
      <w:r>
        <w:t xml:space="preserve">Deze Herodes </w:t>
      </w:r>
      <w:proofErr w:type="spellStart"/>
      <w:r>
        <w:t>Antipas</w:t>
      </w:r>
      <w:proofErr w:type="spellEnd"/>
      <w:r>
        <w:t xml:space="preserve"> was getrouwd met een Arabische prinses. Later </w:t>
      </w:r>
      <w:proofErr w:type="spellStart"/>
      <w:r>
        <w:t>onstond</w:t>
      </w:r>
      <w:proofErr w:type="spellEnd"/>
      <w:r>
        <w:t xml:space="preserve"> er een verhouding tussen hem en </w:t>
      </w:r>
      <w:proofErr w:type="spellStart"/>
      <w:r>
        <w:t>Heriodias</w:t>
      </w:r>
      <w:proofErr w:type="spellEnd"/>
      <w:r>
        <w:t xml:space="preserve"> en verliet hij deze prinses. </w:t>
      </w:r>
    </w:p>
    <w:p w:rsidR="0093596B" w:rsidRDefault="0093596B" w:rsidP="00D35B9D">
      <w:pPr>
        <w:pStyle w:val="Geenafstand"/>
      </w:pPr>
    </w:p>
    <w:p w:rsidR="0093596B" w:rsidRDefault="0093596B" w:rsidP="00D35B9D">
      <w:pPr>
        <w:pStyle w:val="Geenafstand"/>
      </w:pPr>
      <w:proofErr w:type="spellStart"/>
      <w:r>
        <w:t>Heriodias</w:t>
      </w:r>
      <w:proofErr w:type="spellEnd"/>
      <w:r>
        <w:t xml:space="preserve"> was de vrouw van Herodes Filippus. Deze was een halfbroer van Herodes </w:t>
      </w:r>
      <w:proofErr w:type="spellStart"/>
      <w:r>
        <w:t>Antipas</w:t>
      </w:r>
      <w:proofErr w:type="spellEnd"/>
      <w:r>
        <w:t>.</w:t>
      </w:r>
    </w:p>
    <w:p w:rsidR="00FB4C90" w:rsidRDefault="00FB4C90" w:rsidP="00D35B9D">
      <w:pPr>
        <w:pStyle w:val="Geenafstand"/>
      </w:pPr>
    </w:p>
    <w:p w:rsidR="00FB4C90" w:rsidRDefault="00EC3D7E" w:rsidP="00D35B9D">
      <w:pPr>
        <w:pStyle w:val="Geenafstand"/>
      </w:pPr>
      <w:r>
        <w:t>Als tweede zien we hier Johannes de Doper. Hij zal ons wel bekend zijn. De zoon van Zacharias en Elisabeth en de voorloper van de Heere Jezus. Johannes die zijn kleding had van kemelshaar en een leren gordel om zijn lendenen en van wie het voedsel sprinkhanen en wilde honing was. Deze Johannes riep de mensen toe: Bekeert u, want het koninkrijk der hemelen is nabij gekomen.</w:t>
      </w:r>
    </w:p>
    <w:p w:rsidR="00EC3D7E" w:rsidRDefault="00EC3D7E" w:rsidP="00D35B9D">
      <w:pPr>
        <w:pStyle w:val="Geenafstand"/>
      </w:pPr>
    </w:p>
    <w:p w:rsidR="00EC3D7E" w:rsidRDefault="00EC3D7E" w:rsidP="00D35B9D">
      <w:pPr>
        <w:pStyle w:val="Geenafstand"/>
      </w:pPr>
      <w:r>
        <w:t>Dez</w:t>
      </w:r>
      <w:r w:rsidR="007A2ACD">
        <w:t>e Johannes was ook geen onbekende bij Herodes. Er staat zelfs dat Herodes Johannes vreesde</w:t>
      </w:r>
      <w:r w:rsidR="00C550BC">
        <w:t xml:space="preserve"> wetende dat hij een rechtvaardig en heilig man was.</w:t>
      </w:r>
    </w:p>
    <w:p w:rsidR="00C550BC" w:rsidRDefault="00C550BC" w:rsidP="00D35B9D">
      <w:pPr>
        <w:pStyle w:val="Geenafstand"/>
      </w:pPr>
      <w:r>
        <w:t xml:space="preserve">Maar hoe was dat alles anders geworden nadat Herodes met </w:t>
      </w:r>
      <w:proofErr w:type="spellStart"/>
      <w:r>
        <w:t>Herodias</w:t>
      </w:r>
      <w:proofErr w:type="spellEnd"/>
      <w:r>
        <w:t xml:space="preserve"> getrouwd was. Johannes sprak Herodes aan: het is u niet geoorloofd de huisvrouw van uw broeder te nemen.</w:t>
      </w:r>
    </w:p>
    <w:p w:rsidR="00C550BC" w:rsidRDefault="00C550BC" w:rsidP="00D35B9D">
      <w:pPr>
        <w:pStyle w:val="Geenafstand"/>
      </w:pPr>
    </w:p>
    <w:p w:rsidR="00C550BC" w:rsidRDefault="00C550BC" w:rsidP="00D35B9D">
      <w:pPr>
        <w:pStyle w:val="Geenafstand"/>
      </w:pPr>
      <w:r>
        <w:t xml:space="preserve">Johannes moest hier spreken zonder naar personen te kijken. Hij wees vorsten en onderdanen hun zonden aan. </w:t>
      </w:r>
    </w:p>
    <w:p w:rsidR="00C550BC" w:rsidRDefault="00C550BC" w:rsidP="00D35B9D">
      <w:pPr>
        <w:pStyle w:val="Geenafstand"/>
      </w:pPr>
      <w:r>
        <w:t xml:space="preserve">Herodes luistert niet en in plaats van vergeving aan God te vragen gaat hij door in de zonde. Dit is ook een waarschuwing voor ons. Elke zondag worden de tien geboden voorgelezen om ons te overtuigen van de zonde. En zijn we nu al weleens overtuigd geworden van de zonde? Als dat nog nooit gebeurt is, dan zal er ook geen plaats zijn voor het Evangelie. </w:t>
      </w:r>
    </w:p>
    <w:p w:rsidR="00C550BC" w:rsidRDefault="00C550BC" w:rsidP="00D35B9D">
      <w:pPr>
        <w:pStyle w:val="Geenafstand"/>
      </w:pPr>
    </w:p>
    <w:p w:rsidR="00C550BC" w:rsidRDefault="00C550BC" w:rsidP="00D35B9D">
      <w:pPr>
        <w:pStyle w:val="Geenafstand"/>
      </w:pPr>
      <w:r>
        <w:t xml:space="preserve">Dan komt er een moment waarnaar </w:t>
      </w:r>
      <w:proofErr w:type="spellStart"/>
      <w:r>
        <w:t>Herodias</w:t>
      </w:r>
      <w:proofErr w:type="spellEnd"/>
      <w:r>
        <w:t xml:space="preserve"> al zolang naar uitgezien heeft. Herodes viert zijn verjaardag en nodigt de groten van de aarde uit. Hij laat de dochter van </w:t>
      </w:r>
      <w:proofErr w:type="spellStart"/>
      <w:r>
        <w:t>Herodias</w:t>
      </w:r>
      <w:proofErr w:type="spellEnd"/>
      <w:r>
        <w:t xml:space="preserve"> komen om te dansen. Dan mag het dochtertje iets eisen van wat zij wil hebben. Nadat zij dit aan haar moeder gevraagd heeft, eist zij het hoofd van Johannes de doper. En Herodes? Hij stemt hierin toe. Anders is hij bang dat zijn eer er aan gaat. Zo zien we dus dat zijn eigen eer meer waard is dan een dienstknecht van God. </w:t>
      </w:r>
    </w:p>
    <w:p w:rsidR="00C550BC" w:rsidRDefault="00C550BC" w:rsidP="00D35B9D">
      <w:pPr>
        <w:pStyle w:val="Geenafstand"/>
      </w:pPr>
    </w:p>
    <w:p w:rsidR="00C550BC" w:rsidRDefault="00C550BC" w:rsidP="00D35B9D">
      <w:pPr>
        <w:pStyle w:val="Geenafstand"/>
      </w:pPr>
      <w:r>
        <w:t xml:space="preserve">Johannes die in de gevangenis zat wordt onthoofd. De scherprechter komt het hoofd in een schotel brengen en geeft het aan het dochtertje die het weer aan haar moeder geeft. </w:t>
      </w:r>
    </w:p>
    <w:p w:rsidR="00C550BC" w:rsidRDefault="00C550BC" w:rsidP="00D35B9D">
      <w:pPr>
        <w:pStyle w:val="Geenafstand"/>
      </w:pPr>
      <w:r>
        <w:t xml:space="preserve">We zien hier de gruwel die steeds gruwelijker wordt. De zonde wordt steeds meer. We zagen eerst al de zondige verhouding tussen Herodes en </w:t>
      </w:r>
      <w:proofErr w:type="spellStart"/>
      <w:r>
        <w:t>Herodias</w:t>
      </w:r>
      <w:proofErr w:type="spellEnd"/>
      <w:r>
        <w:t xml:space="preserve">. Daarna dat Herodes het dochtertje van </w:t>
      </w:r>
      <w:proofErr w:type="spellStart"/>
      <w:r>
        <w:t>Herodias</w:t>
      </w:r>
      <w:proofErr w:type="spellEnd"/>
      <w:r>
        <w:t xml:space="preserve"> liet dansen. Dan zijn ondoordachte belofte en tenslotte de gruwelijke moord op Johannes de Doper. </w:t>
      </w:r>
    </w:p>
    <w:p w:rsidR="00C550BC" w:rsidRDefault="00C550BC" w:rsidP="00D35B9D">
      <w:pPr>
        <w:pStyle w:val="Geenafstand"/>
      </w:pPr>
    </w:p>
    <w:p w:rsidR="00C550BC" w:rsidRDefault="00C550BC" w:rsidP="00D35B9D">
      <w:pPr>
        <w:pStyle w:val="Geenafstand"/>
      </w:pPr>
      <w:r>
        <w:t xml:space="preserve">Hoe kwam het nu dat Herodes al deze zonde deed? Hij wilde niet naar het woord van Johannes en daarmee niet naar het Woord van God horen. Hoe is dit bij ons? </w:t>
      </w:r>
    </w:p>
    <w:p w:rsidR="00C550BC" w:rsidRDefault="00C550BC" w:rsidP="00D35B9D">
      <w:pPr>
        <w:pStyle w:val="Geenafstand"/>
      </w:pPr>
      <w:r>
        <w:t>Voor Johannes was het niet erg dat hij onthoofd was. Hij mag voor eeuwig bij de Heere zijn.</w:t>
      </w:r>
    </w:p>
    <w:p w:rsidR="00C550BC" w:rsidRDefault="00C550BC" w:rsidP="00D35B9D">
      <w:pPr>
        <w:pStyle w:val="Geenafstand"/>
      </w:pPr>
      <w:r>
        <w:lastRenderedPageBreak/>
        <w:t xml:space="preserve">Het lichaam van Johannes wordt door de discipelen begraven. </w:t>
      </w:r>
    </w:p>
    <w:p w:rsidR="00C550BC" w:rsidRDefault="00C550BC" w:rsidP="00D35B9D">
      <w:pPr>
        <w:pStyle w:val="Geenafstand"/>
      </w:pPr>
    </w:p>
    <w:p w:rsidR="00C550BC" w:rsidRDefault="00C550BC" w:rsidP="00D35B9D">
      <w:pPr>
        <w:pStyle w:val="Geenafstand"/>
      </w:pPr>
      <w:r>
        <w:t>Inmiddels is het alweer enige tijd geleden dat Johannes onthoofd is en zien we de Heere Jezus die uitgaat om het Evangelie te brengen.</w:t>
      </w:r>
    </w:p>
    <w:p w:rsidR="00C550BC" w:rsidRDefault="00C550BC" w:rsidP="00D35B9D">
      <w:pPr>
        <w:pStyle w:val="Geenafstand"/>
      </w:pPr>
      <w:r>
        <w:t>De Naam van Jezus is ook door Herodes gehoord. Zie vers 14. Herodes denkt dat Jezus Johannes is die hij gedood heeft. Herodes weet niet wie Jezus is. Hoe zou hij ook kunnen? Hij heeft naar Johannes niet gehoord die hem de wet predikte. En buiten de wet om zal hij het Evangelie niet kunnen kennen.</w:t>
      </w:r>
    </w:p>
    <w:p w:rsidR="004F47F2" w:rsidRDefault="004F47F2" w:rsidP="00D35B9D">
      <w:pPr>
        <w:pStyle w:val="Geenafstand"/>
      </w:pPr>
      <w:r>
        <w:t xml:space="preserve">Maar niet alleen Herodes weet niet wie Jezus is, maar ook andere mensen weten dit niet. De één zegt dat Hij Johannes is, weer een ander Elia en weer een ander dat Hij een andere profeet is. Men weet dus niet wie Jezus is. </w:t>
      </w:r>
    </w:p>
    <w:p w:rsidR="004F47F2" w:rsidRDefault="004F47F2" w:rsidP="00D35B9D">
      <w:pPr>
        <w:pStyle w:val="Geenafstand"/>
      </w:pPr>
      <w:r>
        <w:t xml:space="preserve">Hoe dwaas was het dit allemaal te denken. Johannes was onthoofd en kon dus niet opstaan. </w:t>
      </w:r>
    </w:p>
    <w:p w:rsidR="004F47F2" w:rsidRDefault="004F47F2" w:rsidP="00D35B9D">
      <w:pPr>
        <w:pStyle w:val="Geenafstand"/>
      </w:pPr>
      <w:r>
        <w:t xml:space="preserve">Elia kon het ook niet zijn. Die was al vele eeuwen niet meer op aarde. De Heere Jezus had wel beloofd in </w:t>
      </w:r>
      <w:proofErr w:type="spellStart"/>
      <w:r>
        <w:t>Maleachie</w:t>
      </w:r>
      <w:proofErr w:type="spellEnd"/>
      <w:r>
        <w:t xml:space="preserve"> 4:5 dat Hij de profeet Elia zou sturen als verlossen, maar dit sloeg niet op de persoon van Elia, maar op Iemand die evenals Elia </w:t>
      </w:r>
      <w:r w:rsidR="00A64970">
        <w:t>de ware leer wilde herstellen. We weten dat in de tijd van Elia de ware leer vervalst was en er bijna geen ware godsdienst meer was. Dit was ook in de tijd van de Heere Jezus. De joden waren uiterlijk wel godsdienstig, maar innerlijk niet.</w:t>
      </w:r>
    </w:p>
    <w:p w:rsidR="00A64970" w:rsidRDefault="00A64970" w:rsidP="00D35B9D">
      <w:pPr>
        <w:pStyle w:val="Geenafstand"/>
      </w:pPr>
    </w:p>
    <w:p w:rsidR="00E32FE1" w:rsidRDefault="00A64970" w:rsidP="00D35B9D">
      <w:pPr>
        <w:pStyle w:val="Geenafstand"/>
      </w:pPr>
      <w:r>
        <w:t xml:space="preserve">Herodes kende Jezus dus niet. Dan komen we bij de vraag uit of wij Hem kennen. </w:t>
      </w:r>
      <w:r w:rsidR="00AB1593">
        <w:t>We kunnen evenals de joden een uiterlijke godsdienst hebben, maar dit is niet genoeg om te sterven. We zullen Jezus zelf moeten kennen voordat we sterven. Als we Hem nog niet kennen moeten we Hem vandaag nog zoeken. En als we Hem al wel kennen dan mogen we straks net als Johannes binnen gaan om Hem eeuwig te verheerlijken.</w:t>
      </w:r>
    </w:p>
    <w:p w:rsidR="00E32FE1" w:rsidRDefault="00E32FE1">
      <w:r>
        <w:br w:type="page"/>
      </w:r>
    </w:p>
    <w:p w:rsidR="00E32FE1" w:rsidRPr="000B70FF" w:rsidRDefault="00E32FE1" w:rsidP="00E32FE1">
      <w:pPr>
        <w:pStyle w:val="Geenafstand"/>
        <w:rPr>
          <w:b/>
        </w:rPr>
      </w:pPr>
      <w:r w:rsidRPr="000B70FF">
        <w:rPr>
          <w:b/>
        </w:rPr>
        <w:lastRenderedPageBreak/>
        <w:t xml:space="preserve">Vragen </w:t>
      </w:r>
      <w:proofErr w:type="spellStart"/>
      <w:r w:rsidRPr="000B70FF">
        <w:rPr>
          <w:b/>
        </w:rPr>
        <w:t>nav</w:t>
      </w:r>
      <w:proofErr w:type="spellEnd"/>
      <w:r w:rsidRPr="000B70FF">
        <w:rPr>
          <w:b/>
        </w:rPr>
        <w:t xml:space="preserve"> Markus 6:14-29</w:t>
      </w:r>
    </w:p>
    <w:p w:rsidR="00E32FE1" w:rsidRDefault="00E32FE1" w:rsidP="00E32FE1">
      <w:pPr>
        <w:pStyle w:val="Geenafstand"/>
      </w:pPr>
    </w:p>
    <w:p w:rsidR="00E32FE1" w:rsidRDefault="00E32FE1" w:rsidP="00E32FE1">
      <w:pPr>
        <w:pStyle w:val="Geenafstand"/>
        <w:numPr>
          <w:ilvl w:val="0"/>
          <w:numId w:val="1"/>
        </w:numPr>
      </w:pPr>
      <w:r>
        <w:t>Sommige discipelen van Johannes zijn al vrij snel discipel van de Heere Jezus geworden (zie Johannes 1). Anderen blijven bij Johannes, maar komen dan toch telkens bij Jezus terecht.</w:t>
      </w:r>
    </w:p>
    <w:p w:rsidR="00E32FE1" w:rsidRDefault="00E32FE1" w:rsidP="00E32FE1">
      <w:pPr>
        <w:pStyle w:val="Geenafstand"/>
        <w:numPr>
          <w:ilvl w:val="0"/>
          <w:numId w:val="2"/>
        </w:numPr>
      </w:pPr>
      <w:r>
        <w:t>Zoek hiervan enkele voorbeelden op.</w:t>
      </w:r>
    </w:p>
    <w:p w:rsidR="00E32FE1" w:rsidRDefault="00E32FE1" w:rsidP="00E32FE1">
      <w:pPr>
        <w:pStyle w:val="Geenafstand"/>
        <w:ind w:left="1080"/>
      </w:pPr>
      <w:r>
        <w:t>……………………………………………………………………………………………………………………………………………………………………………………………………………………………………………………………………………………………………………………………………………………………………………………………………………………………….</w:t>
      </w:r>
    </w:p>
    <w:p w:rsidR="00E32FE1" w:rsidRDefault="00E32FE1" w:rsidP="00E32FE1">
      <w:pPr>
        <w:pStyle w:val="Geenafstand"/>
        <w:numPr>
          <w:ilvl w:val="0"/>
          <w:numId w:val="2"/>
        </w:numPr>
      </w:pPr>
      <w:r>
        <w:t>Kun je deze relatie verklaren?</w:t>
      </w:r>
    </w:p>
    <w:p w:rsidR="00E32FE1" w:rsidRDefault="00E32FE1" w:rsidP="00E32FE1">
      <w:pPr>
        <w:pStyle w:val="Geenafstand"/>
        <w:ind w:left="1080"/>
      </w:pPr>
      <w:r>
        <w:t>……………………………………………………………………………………………………………………………………………………………………………………………………………………………………………………………………………………………………………………………………………………………………………………………………………………………….</w:t>
      </w:r>
    </w:p>
    <w:p w:rsidR="00E32FE1" w:rsidRDefault="00E32FE1" w:rsidP="00E32FE1">
      <w:pPr>
        <w:pStyle w:val="Geenafstand"/>
        <w:numPr>
          <w:ilvl w:val="0"/>
          <w:numId w:val="2"/>
        </w:numPr>
      </w:pPr>
      <w:r>
        <w:t>Welk verband zou er voor ons persoonlijk leven bestaan tussen ‘Johannes de Doper’ en de Heere Jezus?</w:t>
      </w:r>
    </w:p>
    <w:p w:rsidR="00E32FE1" w:rsidRDefault="00E32FE1" w:rsidP="00E32FE1">
      <w:pPr>
        <w:pStyle w:val="Geenafstand"/>
        <w:ind w:left="1080"/>
      </w:pPr>
      <w:r>
        <w:t>……………………………………………………………………………………………………………………………………………………………………………………………………………………………………………………………………………………………………………………………………………………………………………………………………………………………….</w:t>
      </w:r>
    </w:p>
    <w:p w:rsidR="00E32FE1" w:rsidRDefault="00E32FE1" w:rsidP="00E32FE1">
      <w:pPr>
        <w:pStyle w:val="Geenafstand"/>
        <w:ind w:left="1080"/>
      </w:pPr>
    </w:p>
    <w:p w:rsidR="00E32FE1" w:rsidRDefault="00E32FE1" w:rsidP="00E32FE1">
      <w:pPr>
        <w:pStyle w:val="Geenafstand"/>
        <w:numPr>
          <w:ilvl w:val="0"/>
          <w:numId w:val="1"/>
        </w:numPr>
      </w:pPr>
      <w:r>
        <w:t>Johannes is de voorloper van de Messias. In hoeverre kun je in de levensloop van Johannes een beeld zien van de weg die de Heere Jezus moest gaan?</w:t>
      </w:r>
    </w:p>
    <w:p w:rsidR="00E32FE1" w:rsidRDefault="00E32FE1" w:rsidP="00E32FE1">
      <w:pPr>
        <w:pStyle w:val="Geenafstand"/>
        <w:ind w:left="720"/>
      </w:pPr>
      <w:r>
        <w:t>………………………………………………………………………………………………………………………………………………………………………………………………………………………………………………………………………………………………………………………………………………………………………………………………………………………………………………</w:t>
      </w:r>
    </w:p>
    <w:p w:rsidR="00E32FE1" w:rsidRDefault="00E32FE1" w:rsidP="00E32FE1">
      <w:pPr>
        <w:pStyle w:val="Geenafstand"/>
        <w:ind w:left="720"/>
      </w:pPr>
    </w:p>
    <w:p w:rsidR="00E32FE1" w:rsidRDefault="00E32FE1" w:rsidP="00E32FE1">
      <w:pPr>
        <w:pStyle w:val="Geenafstand"/>
        <w:numPr>
          <w:ilvl w:val="0"/>
          <w:numId w:val="1"/>
        </w:numPr>
      </w:pPr>
      <w:r>
        <w:t>Omgekeerd is het zo dat wie Jezus’ discipel wil zijn, zichzelf moet verloochenen, zijn kruis op zich moet nemen en desnoods Hem tot in de dood moet volgen. Heeft Johannes dat geweten? Zou hij dat steeds begrepen hebben? Zie je daarin voor ons ook een les?</w:t>
      </w:r>
    </w:p>
    <w:p w:rsidR="00E32FE1" w:rsidRDefault="00E32FE1" w:rsidP="00E32FE1">
      <w:pPr>
        <w:pStyle w:val="Geenafstand"/>
        <w:ind w:left="720"/>
      </w:pPr>
      <w:r>
        <w:t>………………………………………………………………………………………………………………………………………………………………………………………………………………………………………………………………………………………………………………………………………………………………………………………………………………………………………………</w:t>
      </w:r>
    </w:p>
    <w:p w:rsidR="00E32FE1" w:rsidRDefault="00E32FE1" w:rsidP="00E32FE1">
      <w:pPr>
        <w:pStyle w:val="Geenafstand"/>
        <w:ind w:left="720"/>
      </w:pPr>
    </w:p>
    <w:p w:rsidR="00E32FE1" w:rsidRDefault="00E32FE1" w:rsidP="00E32FE1">
      <w:pPr>
        <w:pStyle w:val="Geenafstand"/>
        <w:numPr>
          <w:ilvl w:val="0"/>
          <w:numId w:val="1"/>
        </w:numPr>
      </w:pPr>
      <w:r>
        <w:t>Zou Johannes niet ‘beter’ gedaan hebben door de wet wat minder scherp en het evangelie wat ruimer te laten klinken?</w:t>
      </w:r>
    </w:p>
    <w:p w:rsidR="00E32FE1" w:rsidRDefault="00E32FE1" w:rsidP="00E32FE1">
      <w:pPr>
        <w:pStyle w:val="Geenafstand"/>
        <w:ind w:left="720"/>
      </w:pPr>
      <w:r>
        <w:t>………………………………………………………………………………………………………………………………………………………………………………………………………………………………………………………………………………………………………………………………………………………………………………………………………………………………………………</w:t>
      </w:r>
    </w:p>
    <w:p w:rsidR="00E32FE1" w:rsidRDefault="00E32FE1" w:rsidP="00E32FE1">
      <w:pPr>
        <w:pStyle w:val="Geenafstand"/>
        <w:ind w:left="720"/>
      </w:pPr>
    </w:p>
    <w:p w:rsidR="00E32FE1" w:rsidRDefault="00E32FE1" w:rsidP="00E32FE1">
      <w:pPr>
        <w:pStyle w:val="Geenafstand"/>
        <w:numPr>
          <w:ilvl w:val="0"/>
          <w:numId w:val="1"/>
        </w:numPr>
      </w:pPr>
      <w:r>
        <w:t>Herodes legt verband tussen Johannes de Doper en hetgeen hij hoort van de Heere Jezus. Noem meerdere redenen waarom hij dit verband gelegd zal hebben.</w:t>
      </w:r>
    </w:p>
    <w:p w:rsidR="00E32FE1" w:rsidRDefault="00E32FE1" w:rsidP="00E32FE1">
      <w:pPr>
        <w:pStyle w:val="Geenafstand"/>
        <w:ind w:left="720"/>
      </w:pPr>
      <w:r>
        <w:t>………………………………………………………………………………………………………………………………………………………………………………………………………………………………………………………………………………………………………………………………………………………………………………………………………………………………………………</w:t>
      </w:r>
    </w:p>
    <w:p w:rsidR="00E32FE1" w:rsidRDefault="00E32FE1" w:rsidP="00E32FE1">
      <w:pPr>
        <w:pStyle w:val="Geenafstand"/>
        <w:ind w:left="720"/>
      </w:pPr>
    </w:p>
    <w:p w:rsidR="00E32FE1" w:rsidRDefault="00E32FE1" w:rsidP="00E32FE1">
      <w:pPr>
        <w:pStyle w:val="Geenafstand"/>
        <w:ind w:left="720"/>
      </w:pPr>
    </w:p>
    <w:p w:rsidR="00E32FE1" w:rsidRDefault="00E32FE1" w:rsidP="00E32FE1">
      <w:pPr>
        <w:pStyle w:val="Geenafstand"/>
        <w:ind w:left="720"/>
      </w:pPr>
    </w:p>
    <w:p w:rsidR="00E32FE1" w:rsidRDefault="00E32FE1" w:rsidP="00E32FE1">
      <w:pPr>
        <w:pStyle w:val="Geenafstand"/>
        <w:ind w:left="720"/>
      </w:pPr>
    </w:p>
    <w:p w:rsidR="00E32FE1" w:rsidRDefault="00E32FE1" w:rsidP="00E32FE1">
      <w:pPr>
        <w:pStyle w:val="Geenafstand"/>
        <w:ind w:left="1080"/>
      </w:pPr>
    </w:p>
    <w:p w:rsidR="00E32FE1" w:rsidRDefault="00E32FE1" w:rsidP="00E32FE1">
      <w:pPr>
        <w:pStyle w:val="Geenafstand"/>
        <w:ind w:left="1080"/>
      </w:pPr>
    </w:p>
    <w:p w:rsidR="00A64970" w:rsidRDefault="00A64970" w:rsidP="00D35B9D">
      <w:pPr>
        <w:pStyle w:val="Geenafstand"/>
      </w:pPr>
      <w:bookmarkStart w:id="0" w:name="_GoBack"/>
      <w:bookmarkEnd w:id="0"/>
    </w:p>
    <w:sectPr w:rsidR="00A64970" w:rsidSect="00493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8101A"/>
    <w:multiLevelType w:val="hybridMultilevel"/>
    <w:tmpl w:val="2D768F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6223AB6"/>
    <w:multiLevelType w:val="hybridMultilevel"/>
    <w:tmpl w:val="0360E578"/>
    <w:lvl w:ilvl="0" w:tplc="B09AB81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35B9D"/>
    <w:rsid w:val="00377F7C"/>
    <w:rsid w:val="00493BFD"/>
    <w:rsid w:val="004F47F2"/>
    <w:rsid w:val="007A2ACD"/>
    <w:rsid w:val="008E655E"/>
    <w:rsid w:val="0093596B"/>
    <w:rsid w:val="009D14D1"/>
    <w:rsid w:val="00A64970"/>
    <w:rsid w:val="00AB1593"/>
    <w:rsid w:val="00C550BC"/>
    <w:rsid w:val="00D35B9D"/>
    <w:rsid w:val="00E32FE1"/>
    <w:rsid w:val="00EC3D7E"/>
    <w:rsid w:val="00FB4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3B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5B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1106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Arné</cp:lastModifiedBy>
  <cp:revision>18</cp:revision>
  <dcterms:created xsi:type="dcterms:W3CDTF">2015-09-11T16:59:00Z</dcterms:created>
  <dcterms:modified xsi:type="dcterms:W3CDTF">2015-09-26T12:34:00Z</dcterms:modified>
</cp:coreProperties>
</file>