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9E" w:rsidRDefault="0086179B" w:rsidP="0086179B">
      <w:pPr>
        <w:pStyle w:val="Geenafstand"/>
        <w:jc w:val="center"/>
        <w:rPr>
          <w:rFonts w:cstheme="minorHAnsi"/>
          <w:b/>
          <w:bCs/>
          <w:sz w:val="24"/>
          <w:szCs w:val="24"/>
        </w:rPr>
      </w:pPr>
      <w:r>
        <w:rPr>
          <w:rFonts w:cstheme="minorHAnsi"/>
          <w:b/>
          <w:bCs/>
          <w:sz w:val="24"/>
          <w:szCs w:val="24"/>
        </w:rPr>
        <w:t>Inleiding het eerste nachtgezicht van de profeet Zacharia ‘de Man tussen de mirten’</w:t>
      </w:r>
    </w:p>
    <w:p w:rsidR="0086179B" w:rsidRDefault="0086179B" w:rsidP="0086179B">
      <w:pPr>
        <w:pStyle w:val="Geenafstand"/>
        <w:jc w:val="center"/>
        <w:rPr>
          <w:rFonts w:cstheme="minorHAnsi"/>
          <w:b/>
          <w:bCs/>
          <w:sz w:val="24"/>
          <w:szCs w:val="24"/>
        </w:rPr>
      </w:pPr>
    </w:p>
    <w:p w:rsidR="008B31DC" w:rsidRDefault="008B31DC" w:rsidP="008B31DC">
      <w:pPr>
        <w:pStyle w:val="Geenafstand"/>
        <w:jc w:val="both"/>
        <w:rPr>
          <w:rFonts w:cstheme="minorHAnsi"/>
          <w:b/>
          <w:bCs/>
          <w:sz w:val="24"/>
          <w:szCs w:val="24"/>
        </w:rPr>
      </w:pPr>
      <w:r>
        <w:rPr>
          <w:rFonts w:cstheme="minorHAnsi"/>
          <w:b/>
          <w:bCs/>
          <w:sz w:val="24"/>
          <w:szCs w:val="24"/>
        </w:rPr>
        <w:t>Zingen: psalm 85:2</w:t>
      </w:r>
    </w:p>
    <w:p w:rsidR="008B31DC" w:rsidRDefault="008B31DC" w:rsidP="008B31DC">
      <w:pPr>
        <w:pStyle w:val="Geenafstand"/>
        <w:rPr>
          <w:rFonts w:cstheme="minorHAnsi"/>
          <w:b/>
          <w:bCs/>
          <w:sz w:val="24"/>
          <w:szCs w:val="24"/>
        </w:rPr>
      </w:pPr>
      <w:r>
        <w:rPr>
          <w:rFonts w:cstheme="minorHAnsi"/>
          <w:b/>
          <w:bCs/>
          <w:sz w:val="24"/>
          <w:szCs w:val="24"/>
        </w:rPr>
        <w:t>Lezen: Zacharia 1:7-17</w:t>
      </w:r>
    </w:p>
    <w:p w:rsidR="008B31DC" w:rsidRDefault="008B31DC" w:rsidP="008B31DC">
      <w:pPr>
        <w:pStyle w:val="Geenafstand"/>
        <w:rPr>
          <w:rFonts w:cstheme="minorHAnsi"/>
          <w:b/>
          <w:bCs/>
          <w:sz w:val="24"/>
          <w:szCs w:val="24"/>
        </w:rPr>
      </w:pPr>
      <w:r>
        <w:rPr>
          <w:rFonts w:cstheme="minorHAnsi"/>
          <w:b/>
          <w:bCs/>
          <w:sz w:val="24"/>
          <w:szCs w:val="24"/>
        </w:rPr>
        <w:t>Zingen: psalm 103:5</w:t>
      </w:r>
    </w:p>
    <w:p w:rsidR="008B31DC" w:rsidRDefault="008B31DC" w:rsidP="008B31DC">
      <w:pPr>
        <w:pStyle w:val="Geenafstand"/>
        <w:rPr>
          <w:rFonts w:cstheme="minorHAnsi"/>
          <w:b/>
          <w:bCs/>
          <w:sz w:val="24"/>
          <w:szCs w:val="24"/>
        </w:rPr>
      </w:pPr>
      <w:r>
        <w:rPr>
          <w:rFonts w:cstheme="minorHAnsi"/>
          <w:b/>
          <w:bCs/>
          <w:sz w:val="24"/>
          <w:szCs w:val="24"/>
        </w:rPr>
        <w:t>Zingen: psalm 1:4</w:t>
      </w:r>
    </w:p>
    <w:p w:rsidR="008B31DC" w:rsidRDefault="008B31DC" w:rsidP="008B31DC">
      <w:pPr>
        <w:pStyle w:val="Geenafstand"/>
        <w:rPr>
          <w:rFonts w:cstheme="minorHAnsi"/>
          <w:b/>
          <w:bCs/>
          <w:sz w:val="24"/>
          <w:szCs w:val="24"/>
        </w:rPr>
      </w:pPr>
    </w:p>
    <w:p w:rsidR="0086179B" w:rsidRDefault="00333929" w:rsidP="0086179B">
      <w:pPr>
        <w:pStyle w:val="Geenafstand"/>
        <w:rPr>
          <w:rFonts w:cstheme="minorHAnsi"/>
          <w:sz w:val="24"/>
          <w:szCs w:val="24"/>
        </w:rPr>
      </w:pPr>
      <w:r>
        <w:rPr>
          <w:rFonts w:cstheme="minorHAnsi"/>
          <w:sz w:val="24"/>
          <w:szCs w:val="24"/>
        </w:rPr>
        <w:t xml:space="preserve">Vanavond gaat het over het eerste nachtgezicht van de profeet Zacharia, namelijk over de Man tussen de mirten. Vorige week hebben we stilgestaan bij wie de profeet Zacharia was en wat er vooraf ging aan het krijgen van de nachtgezichten. Weet je nog wie Zacharia was? Zacharia was de zoon van Beréchja en de kleinzoon van Iddo. Zacharia was ook de tweede profeet die na de verlossing uit Babylonië onder de Joden gepreekt heeft. Zacharia heeft de Joden die terug waren gekomen uit Babylonië ernstig vermaand tot bekering. De HEERE gaf Zacharia in het eerste deel van hoofdstuk 1 de opdracht om te gaan profeteren. Zacharia spreekt dus namens de Heere als hij het volk oproept tot bekering. De voorvaders van het volk zijn óók door de profeten tot bekering geroepen, maar zij gaven geen gehoor aan deze oproep. Ze zijn dus de Heere ongehoorzaam geweest. </w:t>
      </w:r>
      <w:r w:rsidR="001C1CD9">
        <w:rPr>
          <w:rFonts w:cstheme="minorHAnsi"/>
          <w:sz w:val="24"/>
          <w:szCs w:val="24"/>
        </w:rPr>
        <w:t>In vers 6 herinnert de HEERE het volk aan de straffen die over de voorvaders van het volk gekomen zijn. Die straffen had de HEERE van tevoren aangekondigd. De HEERE slaat nooit uit lust tot plagen, maar opdat we ons zouden bekeren. En wij? Slaan wij ook de oordelen van de Heere in de wind? We leven in een tijd waarin de Heere rondgaat over de aarde met Zijn oordelen. Maar, nóg is het niet te laat. Nog steeds laat de Heere Zijn Woord klinken, op zondag en door de weeks. Leven wij ook door zoals de Joden in de tijd van Zacharia? Dan zal het niet goed met ons aflopen… Wat zou het groot zijn, als we wél ónder het oordeel leven, maar niet ín het oordeel…</w:t>
      </w:r>
    </w:p>
    <w:p w:rsidR="00333929" w:rsidRDefault="00333929" w:rsidP="0086179B">
      <w:pPr>
        <w:pStyle w:val="Geenafstand"/>
        <w:rPr>
          <w:rFonts w:cstheme="minorHAnsi"/>
          <w:sz w:val="24"/>
          <w:szCs w:val="24"/>
        </w:rPr>
      </w:pPr>
    </w:p>
    <w:p w:rsidR="003C5586" w:rsidRDefault="00333929" w:rsidP="0086179B">
      <w:pPr>
        <w:pStyle w:val="Geenafstand"/>
        <w:rPr>
          <w:rFonts w:cstheme="minorHAnsi"/>
          <w:sz w:val="24"/>
          <w:szCs w:val="24"/>
        </w:rPr>
      </w:pPr>
      <w:r>
        <w:rPr>
          <w:rFonts w:cstheme="minorHAnsi"/>
          <w:sz w:val="24"/>
          <w:szCs w:val="24"/>
        </w:rPr>
        <w:t xml:space="preserve">Dan staat er in vers 7: </w:t>
      </w:r>
      <w:r>
        <w:rPr>
          <w:rFonts w:cstheme="minorHAnsi"/>
          <w:i/>
          <w:iCs/>
          <w:sz w:val="24"/>
          <w:szCs w:val="24"/>
        </w:rPr>
        <w:t xml:space="preserve">op den vier en twintigsten dag, in de elfde maand (die is de maand Schebat) </w:t>
      </w:r>
      <w:r>
        <w:rPr>
          <w:rFonts w:cstheme="minorHAnsi"/>
          <w:sz w:val="24"/>
          <w:szCs w:val="24"/>
        </w:rPr>
        <w:t xml:space="preserve">(omgerekend is dat op 15 februari in het jaar 519 voor Christus) </w:t>
      </w:r>
      <w:r>
        <w:rPr>
          <w:rFonts w:cstheme="minorHAnsi"/>
          <w:i/>
          <w:iCs/>
          <w:sz w:val="24"/>
          <w:szCs w:val="24"/>
        </w:rPr>
        <w:t xml:space="preserve">in het tweede jaar van Daríus, geschiedde het woord des HEEREN tot Zacharia, den profeet van Beréchja, den zoon van Iddo, den profeet, zeggende. </w:t>
      </w:r>
      <w:r w:rsidR="00F31E24">
        <w:rPr>
          <w:rFonts w:cstheme="minorHAnsi"/>
          <w:sz w:val="24"/>
          <w:szCs w:val="24"/>
        </w:rPr>
        <w:t>Dus op 15 februari in het jaar 519 voor Christus, i</w:t>
      </w:r>
      <w:r>
        <w:rPr>
          <w:rFonts w:cstheme="minorHAnsi"/>
          <w:sz w:val="24"/>
          <w:szCs w:val="24"/>
        </w:rPr>
        <w:t>n het tweede regeringsjaar van Daríu</w:t>
      </w:r>
      <w:r w:rsidR="00F31E24">
        <w:rPr>
          <w:rFonts w:cstheme="minorHAnsi"/>
          <w:sz w:val="24"/>
          <w:szCs w:val="24"/>
        </w:rPr>
        <w:t xml:space="preserve">s ontvangt Zacharia de nachtgezichten. Vermoedelijk ontvangt Zacharia alle nachtgezichten in één nacht. In vers 8 krijgt Zacharia het eerste nachtgezicht. Lees maar mee: </w:t>
      </w:r>
      <w:r w:rsidR="00F31E24">
        <w:rPr>
          <w:rFonts w:cstheme="minorHAnsi"/>
          <w:i/>
          <w:iCs/>
          <w:sz w:val="24"/>
          <w:szCs w:val="24"/>
        </w:rPr>
        <w:t>ik zag des nachts, en zie, een Man rijdende op een rood paard</w:t>
      </w:r>
      <w:r w:rsidR="00F31E24">
        <w:rPr>
          <w:rFonts w:cstheme="minorHAnsi"/>
          <w:sz w:val="24"/>
          <w:szCs w:val="24"/>
        </w:rPr>
        <w:t xml:space="preserve">. Deze Man (met hoofdletter), was de Zoon Gods, in de gedaante van een man. Sommige verklaarders denken dat het een geschapen engel is geweest, maar onze kanttekening gaat ervan uit dat het de Heere Jezus Zelf is, in de gedaante van een man. Deze Man rijdt op een rood paard. In deze Man, mogen Gods kinderen hun Verlosser en Overwinnaar zien. We lezen verder: </w:t>
      </w:r>
      <w:r w:rsidR="00F31E24">
        <w:rPr>
          <w:rFonts w:cstheme="minorHAnsi"/>
          <w:i/>
          <w:iCs/>
          <w:sz w:val="24"/>
          <w:szCs w:val="24"/>
        </w:rPr>
        <w:t>en Hij stond tussen de mirten</w:t>
      </w:r>
      <w:r w:rsidR="00F31E24">
        <w:rPr>
          <w:rFonts w:cstheme="minorHAnsi"/>
          <w:sz w:val="24"/>
          <w:szCs w:val="24"/>
        </w:rPr>
        <w:t xml:space="preserve">. We kunnen hier ook lezen: en Hij hield stil onder de mirten. De mirten zijn een beeld van de gelovigen. Ze hebben een lieflijke reuk, net als de mirtebomen. De Man stond stil tussen de mirten. Dat betekend dat </w:t>
      </w:r>
      <w:r w:rsidR="003C5586">
        <w:rPr>
          <w:rFonts w:cstheme="minorHAnsi"/>
          <w:sz w:val="24"/>
          <w:szCs w:val="24"/>
        </w:rPr>
        <w:t xml:space="preserve">de Heere altijd tegenwoordig is in Zijn hulp en bijstand. Bijzonder hé! Achter de Man zag Zacharia rode, bruine en witte paarden. Hierop zaten de engelen die de Heere dienden. De Heere heeft allerlei dienaars die Hem dienen om Zijn oordelen uit te voeren. </w:t>
      </w:r>
    </w:p>
    <w:p w:rsidR="003C5586" w:rsidRDefault="003C5586" w:rsidP="0086179B">
      <w:pPr>
        <w:pStyle w:val="Geenafstand"/>
        <w:rPr>
          <w:rFonts w:cstheme="minorHAnsi"/>
          <w:sz w:val="24"/>
          <w:szCs w:val="24"/>
        </w:rPr>
      </w:pPr>
    </w:p>
    <w:p w:rsidR="003C5586" w:rsidRDefault="003C5586" w:rsidP="0086179B">
      <w:pPr>
        <w:pStyle w:val="Geenafstand"/>
        <w:rPr>
          <w:rFonts w:cstheme="minorHAnsi"/>
          <w:sz w:val="24"/>
          <w:szCs w:val="24"/>
        </w:rPr>
      </w:pPr>
      <w:r>
        <w:rPr>
          <w:rFonts w:cstheme="minorHAnsi"/>
          <w:sz w:val="24"/>
          <w:szCs w:val="24"/>
        </w:rPr>
        <w:t xml:space="preserve">Dan gaan we naar vers 9. </w:t>
      </w:r>
      <w:r w:rsidR="001C1CD9">
        <w:rPr>
          <w:rFonts w:cstheme="minorHAnsi"/>
          <w:sz w:val="24"/>
          <w:szCs w:val="24"/>
        </w:rPr>
        <w:t xml:space="preserve">Lees maar mee. </w:t>
      </w:r>
      <w:r>
        <w:rPr>
          <w:rFonts w:cstheme="minorHAnsi"/>
          <w:sz w:val="24"/>
          <w:szCs w:val="24"/>
        </w:rPr>
        <w:t xml:space="preserve">Zacharia vraagt: </w:t>
      </w:r>
      <w:r>
        <w:rPr>
          <w:rFonts w:cstheme="minorHAnsi"/>
          <w:i/>
          <w:iCs/>
          <w:sz w:val="24"/>
          <w:szCs w:val="24"/>
        </w:rPr>
        <w:t xml:space="preserve">mijn Heere, wat zijn deze? </w:t>
      </w:r>
      <w:r>
        <w:rPr>
          <w:rFonts w:cstheme="minorHAnsi"/>
          <w:sz w:val="24"/>
          <w:szCs w:val="24"/>
        </w:rPr>
        <w:t xml:space="preserve">Oftewel: wat heeft het te betekenen dat deze te paard achter U staan? Toen zei de Engel die met Zacharia sprak: </w:t>
      </w:r>
      <w:r>
        <w:rPr>
          <w:rFonts w:cstheme="minorHAnsi"/>
          <w:i/>
          <w:iCs/>
          <w:sz w:val="24"/>
          <w:szCs w:val="24"/>
        </w:rPr>
        <w:t xml:space="preserve">ik zal u tonen wat deze zijn. </w:t>
      </w:r>
      <w:r>
        <w:rPr>
          <w:rFonts w:cstheme="minorHAnsi"/>
          <w:sz w:val="24"/>
          <w:szCs w:val="24"/>
        </w:rPr>
        <w:t>Deze Engel</w:t>
      </w:r>
      <w:r w:rsidR="00C94366">
        <w:rPr>
          <w:rFonts w:cstheme="minorHAnsi"/>
          <w:sz w:val="24"/>
          <w:szCs w:val="24"/>
        </w:rPr>
        <w:t xml:space="preserve">, zo zegt kanttekening 27 later, is de Zoon Gods. De Engel, de Zoon van God dus, </w:t>
      </w:r>
      <w:r>
        <w:rPr>
          <w:rFonts w:cstheme="minorHAnsi"/>
          <w:sz w:val="24"/>
          <w:szCs w:val="24"/>
        </w:rPr>
        <w:t>spreekt</w:t>
      </w:r>
      <w:r w:rsidR="001C1CD9">
        <w:rPr>
          <w:rFonts w:cstheme="minorHAnsi"/>
          <w:sz w:val="24"/>
          <w:szCs w:val="24"/>
        </w:rPr>
        <w:t xml:space="preserve"> hier</w:t>
      </w:r>
      <w:r>
        <w:rPr>
          <w:rFonts w:cstheme="minorHAnsi"/>
          <w:sz w:val="24"/>
          <w:szCs w:val="24"/>
        </w:rPr>
        <w:t xml:space="preserve"> namens </w:t>
      </w:r>
      <w:r w:rsidR="00C94366">
        <w:rPr>
          <w:rFonts w:cstheme="minorHAnsi"/>
          <w:sz w:val="24"/>
          <w:szCs w:val="24"/>
        </w:rPr>
        <w:t>God de Vader</w:t>
      </w:r>
      <w:r>
        <w:rPr>
          <w:rFonts w:cstheme="minorHAnsi"/>
          <w:sz w:val="24"/>
          <w:szCs w:val="24"/>
        </w:rPr>
        <w:t xml:space="preserve">. </w:t>
      </w:r>
      <w:r w:rsidR="00C94366">
        <w:rPr>
          <w:rFonts w:cstheme="minorHAnsi"/>
          <w:sz w:val="24"/>
          <w:szCs w:val="24"/>
        </w:rPr>
        <w:t xml:space="preserve">In vers 10 </w:t>
      </w:r>
      <w:r w:rsidR="00C94366">
        <w:rPr>
          <w:rFonts w:cstheme="minorHAnsi"/>
          <w:sz w:val="24"/>
          <w:szCs w:val="24"/>
        </w:rPr>
        <w:lastRenderedPageBreak/>
        <w:t>gaat H</w:t>
      </w:r>
      <w:r>
        <w:rPr>
          <w:rFonts w:cstheme="minorHAnsi"/>
          <w:sz w:val="24"/>
          <w:szCs w:val="24"/>
        </w:rPr>
        <w:t>ij gaat</w:t>
      </w:r>
      <w:r w:rsidR="00C94366">
        <w:rPr>
          <w:rFonts w:cstheme="minorHAnsi"/>
          <w:sz w:val="24"/>
          <w:szCs w:val="24"/>
        </w:rPr>
        <w:t xml:space="preserve"> Zacharia</w:t>
      </w:r>
      <w:r>
        <w:rPr>
          <w:rFonts w:cstheme="minorHAnsi"/>
          <w:sz w:val="24"/>
          <w:szCs w:val="24"/>
        </w:rPr>
        <w:t xml:space="preserve"> uitleggen wat dit beeld te betekenen heeft. De Man Die tussen de mirten stond </w:t>
      </w:r>
      <w:r w:rsidR="00C94366">
        <w:rPr>
          <w:rFonts w:cstheme="minorHAnsi"/>
          <w:sz w:val="24"/>
          <w:szCs w:val="24"/>
        </w:rPr>
        <w:t xml:space="preserve">(dat is dus de Zoon van God) </w:t>
      </w:r>
      <w:r>
        <w:rPr>
          <w:rFonts w:cstheme="minorHAnsi"/>
          <w:sz w:val="24"/>
          <w:szCs w:val="24"/>
        </w:rPr>
        <w:t xml:space="preserve">legt uit: </w:t>
      </w:r>
      <w:r>
        <w:rPr>
          <w:rFonts w:cstheme="minorHAnsi"/>
          <w:i/>
          <w:iCs/>
          <w:sz w:val="24"/>
          <w:szCs w:val="24"/>
        </w:rPr>
        <w:t xml:space="preserve">deze zijn het die de HEERE uitgezonden heeft, om het land te doorwandelen. </w:t>
      </w:r>
      <w:r>
        <w:rPr>
          <w:rFonts w:cstheme="minorHAnsi"/>
          <w:sz w:val="24"/>
          <w:szCs w:val="24"/>
        </w:rPr>
        <w:t>De paarden met hun ruiters zijn door de</w:t>
      </w:r>
      <w:r w:rsidR="00C94366">
        <w:rPr>
          <w:rFonts w:cstheme="minorHAnsi"/>
          <w:sz w:val="24"/>
          <w:szCs w:val="24"/>
        </w:rPr>
        <w:t xml:space="preserve"> God de Vader </w:t>
      </w:r>
      <w:r>
        <w:rPr>
          <w:rFonts w:cstheme="minorHAnsi"/>
          <w:sz w:val="24"/>
          <w:szCs w:val="24"/>
        </w:rPr>
        <w:t xml:space="preserve">uitgezonden om overal in het land Kanaän te zien hoe het eraan toe gaat. Zij moeten de HEERE daarvan verslag gaan geven. </w:t>
      </w:r>
      <w:r w:rsidR="001644E9">
        <w:rPr>
          <w:rFonts w:cstheme="minorHAnsi"/>
          <w:sz w:val="24"/>
          <w:szCs w:val="24"/>
        </w:rPr>
        <w:t>Misschien denk je nu: maar de H</w:t>
      </w:r>
      <w:r w:rsidR="00C94366">
        <w:rPr>
          <w:rFonts w:cstheme="minorHAnsi"/>
          <w:sz w:val="24"/>
          <w:szCs w:val="24"/>
        </w:rPr>
        <w:t>EERE</w:t>
      </w:r>
      <w:r w:rsidR="001644E9">
        <w:rPr>
          <w:rFonts w:cstheme="minorHAnsi"/>
          <w:sz w:val="24"/>
          <w:szCs w:val="24"/>
        </w:rPr>
        <w:t xml:space="preserve"> weet toch allang hoe het eraan toe gaat in Kanaän? Hij is toch overalomtegenwoordig? Dat klopt. Maar zegt de kanttekening: </w:t>
      </w:r>
      <w:r w:rsidR="001644E9">
        <w:rPr>
          <w:rFonts w:cstheme="minorHAnsi"/>
          <w:i/>
          <w:iCs/>
          <w:sz w:val="24"/>
          <w:szCs w:val="24"/>
        </w:rPr>
        <w:t xml:space="preserve">nochtans belieft het Hem de engelen te gebruiken, om van Zijn wijsheid en regering te getuigen. </w:t>
      </w:r>
      <w:r w:rsidR="00C94366">
        <w:rPr>
          <w:rFonts w:cstheme="minorHAnsi"/>
          <w:sz w:val="24"/>
          <w:szCs w:val="24"/>
        </w:rPr>
        <w:t xml:space="preserve">God de HEERE zijn alle dingen bekend. Dat kunnen we ook lezen in psalm 113 vers 6. Daar staat: </w:t>
      </w:r>
      <w:r w:rsidR="00C94366">
        <w:rPr>
          <w:rFonts w:cstheme="minorHAnsi"/>
          <w:i/>
          <w:iCs/>
          <w:sz w:val="24"/>
          <w:szCs w:val="24"/>
        </w:rPr>
        <w:t>Die laag ziet, in den hemel en op de aarde.</w:t>
      </w:r>
      <w:r w:rsidR="00C94366">
        <w:rPr>
          <w:rFonts w:cstheme="minorHAnsi"/>
          <w:sz w:val="24"/>
          <w:szCs w:val="24"/>
        </w:rPr>
        <w:t xml:space="preserve"> De kanttekening zegt het zo mooi bij dit vers: </w:t>
      </w:r>
      <w:r w:rsidR="00C94366">
        <w:rPr>
          <w:rFonts w:cstheme="minorHAnsi"/>
          <w:i/>
          <w:iCs/>
          <w:sz w:val="24"/>
          <w:szCs w:val="24"/>
        </w:rPr>
        <w:t xml:space="preserve">Die Zich vernedert om te zien. </w:t>
      </w:r>
      <w:r w:rsidR="00C94366">
        <w:rPr>
          <w:rFonts w:cstheme="minorHAnsi"/>
          <w:sz w:val="24"/>
          <w:szCs w:val="24"/>
        </w:rPr>
        <w:t xml:space="preserve">De HEERE is zo groot en zo hoog gezeten, maar desondanks ziet Hij nog neer op alle schepselen, om die te regeren door Zijn voorzienigheid. </w:t>
      </w:r>
      <w:r w:rsidR="001644E9">
        <w:rPr>
          <w:rFonts w:cstheme="minorHAnsi"/>
          <w:i/>
          <w:iCs/>
          <w:sz w:val="24"/>
          <w:szCs w:val="24"/>
        </w:rPr>
        <w:t xml:space="preserve">En, </w:t>
      </w:r>
      <w:r w:rsidR="001644E9">
        <w:rPr>
          <w:rFonts w:cstheme="minorHAnsi"/>
          <w:sz w:val="24"/>
          <w:szCs w:val="24"/>
        </w:rPr>
        <w:t xml:space="preserve">zo lezen we verder in vers 11, </w:t>
      </w:r>
      <w:r w:rsidR="001644E9">
        <w:rPr>
          <w:rFonts w:cstheme="minorHAnsi"/>
          <w:i/>
          <w:iCs/>
          <w:sz w:val="24"/>
          <w:szCs w:val="24"/>
        </w:rPr>
        <w:t>zij antwoordden den Engel des Heeren Die tussen de mirten stond</w:t>
      </w:r>
      <w:r w:rsidR="001644E9">
        <w:rPr>
          <w:rFonts w:cstheme="minorHAnsi"/>
          <w:sz w:val="24"/>
          <w:szCs w:val="24"/>
        </w:rPr>
        <w:t xml:space="preserve">. De ruiters op de paarden geven de Engel des Heeren antwoord. Wat vertellen ze? </w:t>
      </w:r>
      <w:r w:rsidR="00C94366">
        <w:rPr>
          <w:rFonts w:cstheme="minorHAnsi"/>
          <w:sz w:val="24"/>
          <w:szCs w:val="24"/>
        </w:rPr>
        <w:t xml:space="preserve">Lees maar mee: </w:t>
      </w:r>
      <w:r w:rsidR="00C94366">
        <w:rPr>
          <w:rFonts w:cstheme="minorHAnsi"/>
          <w:i/>
          <w:iCs/>
          <w:sz w:val="24"/>
          <w:szCs w:val="24"/>
        </w:rPr>
        <w:t>e</w:t>
      </w:r>
      <w:r w:rsidR="001644E9">
        <w:rPr>
          <w:rFonts w:cstheme="minorHAnsi"/>
          <w:i/>
          <w:iCs/>
          <w:sz w:val="24"/>
          <w:szCs w:val="24"/>
        </w:rPr>
        <w:t xml:space="preserve">n zeiden: wij hebben het hele land doorwandeld en zie, het ganse land zit en het is stil. </w:t>
      </w:r>
      <w:r w:rsidR="001644E9">
        <w:rPr>
          <w:rFonts w:cstheme="minorHAnsi"/>
          <w:sz w:val="24"/>
          <w:szCs w:val="24"/>
        </w:rPr>
        <w:t xml:space="preserve">Wat wordt daarmee bedoeld? De kanttekening legt uit dat met ‘het land’ het land van Chaldéa in de eerst plaats wordt bedoeld. Maar als we de lijn doortrekken, zijn dit alle landen op de aarde. De Babyloniërs en andere natiën </w:t>
      </w:r>
      <w:r w:rsidR="00C94366">
        <w:rPr>
          <w:rFonts w:cstheme="minorHAnsi"/>
          <w:sz w:val="24"/>
          <w:szCs w:val="24"/>
        </w:rPr>
        <w:t>leven in</w:t>
      </w:r>
      <w:r w:rsidR="001644E9">
        <w:rPr>
          <w:rFonts w:cstheme="minorHAnsi"/>
          <w:sz w:val="24"/>
          <w:szCs w:val="24"/>
        </w:rPr>
        <w:t xml:space="preserve"> rust en vrede. </w:t>
      </w:r>
      <w:r w:rsidR="00C94366">
        <w:rPr>
          <w:rFonts w:cstheme="minorHAnsi"/>
          <w:sz w:val="24"/>
          <w:szCs w:val="24"/>
        </w:rPr>
        <w:t xml:space="preserve">Zou dat de vrede van God zijn? </w:t>
      </w:r>
      <w:r w:rsidR="001644E9">
        <w:rPr>
          <w:rFonts w:cstheme="minorHAnsi"/>
          <w:sz w:val="24"/>
          <w:szCs w:val="24"/>
        </w:rPr>
        <w:t>En wij? Leven wij ook rustig en in vrede? In de vrede van de Heere? Of.. in een aardse vrede?</w:t>
      </w:r>
    </w:p>
    <w:p w:rsidR="001644E9" w:rsidRDefault="001644E9" w:rsidP="0086179B">
      <w:pPr>
        <w:pStyle w:val="Geenafstand"/>
        <w:rPr>
          <w:rFonts w:cstheme="minorHAnsi"/>
          <w:sz w:val="24"/>
          <w:szCs w:val="24"/>
        </w:rPr>
      </w:pPr>
    </w:p>
    <w:p w:rsidR="001644E9" w:rsidRDefault="001644E9" w:rsidP="0086179B">
      <w:pPr>
        <w:pStyle w:val="Geenafstand"/>
        <w:rPr>
          <w:rFonts w:cstheme="minorHAnsi"/>
          <w:sz w:val="24"/>
          <w:szCs w:val="24"/>
        </w:rPr>
      </w:pPr>
      <w:r>
        <w:rPr>
          <w:rFonts w:cstheme="minorHAnsi"/>
          <w:sz w:val="24"/>
          <w:szCs w:val="24"/>
        </w:rPr>
        <w:t xml:space="preserve">We gaan door naar vers 12. </w:t>
      </w:r>
      <w:r>
        <w:rPr>
          <w:rFonts w:cstheme="minorHAnsi"/>
          <w:i/>
          <w:iCs/>
          <w:sz w:val="24"/>
          <w:szCs w:val="24"/>
        </w:rPr>
        <w:t xml:space="preserve">Toen antwoordde de Engel des HEEREN </w:t>
      </w:r>
      <w:r>
        <w:rPr>
          <w:rFonts w:cstheme="minorHAnsi"/>
          <w:sz w:val="24"/>
          <w:szCs w:val="24"/>
        </w:rPr>
        <w:t xml:space="preserve">(dat is Christus Jezus, de Voorbidder en Middelaar van Zijn Kerk bij Zijn hemelse Vader) </w:t>
      </w:r>
      <w:r>
        <w:rPr>
          <w:rFonts w:cstheme="minorHAnsi"/>
          <w:i/>
          <w:iCs/>
          <w:sz w:val="24"/>
          <w:szCs w:val="24"/>
        </w:rPr>
        <w:t xml:space="preserve">en </w:t>
      </w:r>
      <w:proofErr w:type="spellStart"/>
      <w:r>
        <w:rPr>
          <w:rFonts w:cstheme="minorHAnsi"/>
          <w:i/>
          <w:iCs/>
          <w:sz w:val="24"/>
          <w:szCs w:val="24"/>
        </w:rPr>
        <w:t>zeide</w:t>
      </w:r>
      <w:proofErr w:type="spellEnd"/>
      <w:r>
        <w:rPr>
          <w:rFonts w:cstheme="minorHAnsi"/>
          <w:i/>
          <w:iCs/>
          <w:sz w:val="24"/>
          <w:szCs w:val="24"/>
        </w:rPr>
        <w:t xml:space="preserve">: HEERE der </w:t>
      </w:r>
      <w:proofErr w:type="spellStart"/>
      <w:r>
        <w:rPr>
          <w:rFonts w:cstheme="minorHAnsi"/>
          <w:i/>
          <w:iCs/>
          <w:sz w:val="24"/>
          <w:szCs w:val="24"/>
        </w:rPr>
        <w:t>heirscharen</w:t>
      </w:r>
      <w:proofErr w:type="spellEnd"/>
      <w:r>
        <w:rPr>
          <w:rFonts w:cstheme="minorHAnsi"/>
          <w:i/>
          <w:iCs/>
          <w:sz w:val="24"/>
          <w:szCs w:val="24"/>
        </w:rPr>
        <w:t xml:space="preserve">, hoe lang zult Gij U niet ontfermen over Jeruzalem en over de steden van Juda, op welke Gij gram geweest zijt, deze zeventig jaren? </w:t>
      </w:r>
      <w:r>
        <w:rPr>
          <w:rFonts w:cstheme="minorHAnsi"/>
          <w:sz w:val="24"/>
          <w:szCs w:val="24"/>
        </w:rPr>
        <w:t xml:space="preserve">Met Jeruzalem en Juda kunnen we ook de kerk Gods verstaan. De Engel des HEEREN doet hier dus voorbede voor Jeruzalem en Juda. </w:t>
      </w:r>
      <w:r w:rsidR="00DC6148">
        <w:rPr>
          <w:rFonts w:cstheme="minorHAnsi"/>
          <w:sz w:val="24"/>
          <w:szCs w:val="24"/>
        </w:rPr>
        <w:t xml:space="preserve">De HEERE had gezegd dat de ballingschap zeventig jaren zou duren, die zijn nu voorbij. Maar, de tempel is nog niet herbouwd. Dáárom doet de Engel des HEEREN voorbede bij de HEERE der heirscharen. Zo doet de Heere óók voorbede voor Zijn kerk. </w:t>
      </w:r>
      <w:r w:rsidR="00C844F8">
        <w:rPr>
          <w:rFonts w:cstheme="minorHAnsi"/>
          <w:sz w:val="24"/>
          <w:szCs w:val="24"/>
        </w:rPr>
        <w:t>Dan gebeurt iets heel bijzonders</w:t>
      </w:r>
      <w:r w:rsidR="00303290">
        <w:rPr>
          <w:rFonts w:cstheme="minorHAnsi"/>
          <w:sz w:val="24"/>
          <w:szCs w:val="24"/>
        </w:rPr>
        <w:t xml:space="preserve"> in vers 13.</w:t>
      </w:r>
      <w:r w:rsidR="00C844F8">
        <w:rPr>
          <w:rFonts w:cstheme="minorHAnsi"/>
          <w:sz w:val="24"/>
          <w:szCs w:val="24"/>
        </w:rPr>
        <w:t xml:space="preserve"> </w:t>
      </w:r>
      <w:r w:rsidR="00C844F8">
        <w:rPr>
          <w:rFonts w:cstheme="minorHAnsi"/>
          <w:i/>
          <w:iCs/>
          <w:sz w:val="24"/>
          <w:szCs w:val="24"/>
        </w:rPr>
        <w:t xml:space="preserve">En de HEERE antwoordde den Engel, Die met mij sprak, goede woorden, en troostelijke woorden. </w:t>
      </w:r>
      <w:r w:rsidR="00C844F8">
        <w:rPr>
          <w:rFonts w:cstheme="minorHAnsi"/>
          <w:sz w:val="24"/>
          <w:szCs w:val="24"/>
        </w:rPr>
        <w:t xml:space="preserve">De Heere (dat is God de Vader, zegt de kanttekening), spreekt tot de Zoon. De Zoon spreekt dan weer tot Zacharia. Zacharia hoort dus dat de Zoon tot hem spreekt over de liefde Gods tot Zijn kerk, en over de toorn over de vijanden van de kerk. De Engel (de Zoon Gods dus) geeft Zacharia de opdracht om te gaan spreken. </w:t>
      </w:r>
      <w:r w:rsidR="00C844F8">
        <w:rPr>
          <w:rFonts w:cstheme="minorHAnsi"/>
          <w:i/>
          <w:iCs/>
          <w:sz w:val="24"/>
          <w:szCs w:val="24"/>
        </w:rPr>
        <w:t xml:space="preserve">En de Engel Die met mij sprak, </w:t>
      </w:r>
      <w:proofErr w:type="spellStart"/>
      <w:r w:rsidR="00C844F8">
        <w:rPr>
          <w:rFonts w:cstheme="minorHAnsi"/>
          <w:i/>
          <w:iCs/>
          <w:sz w:val="24"/>
          <w:szCs w:val="24"/>
        </w:rPr>
        <w:t>zeide</w:t>
      </w:r>
      <w:proofErr w:type="spellEnd"/>
      <w:r w:rsidR="00C844F8">
        <w:rPr>
          <w:rFonts w:cstheme="minorHAnsi"/>
          <w:i/>
          <w:iCs/>
          <w:sz w:val="24"/>
          <w:szCs w:val="24"/>
        </w:rPr>
        <w:t xml:space="preserve"> tot mij: Roep uit! </w:t>
      </w:r>
      <w:r w:rsidR="00C844F8">
        <w:rPr>
          <w:rFonts w:cstheme="minorHAnsi"/>
          <w:sz w:val="24"/>
          <w:szCs w:val="24"/>
        </w:rPr>
        <w:t xml:space="preserve">Zacharia krijgt de opdracht om twee zaken te preken. Allereerst dat de HEERE met grote ijver over Jeruzalem vervuld is: </w:t>
      </w:r>
      <w:r w:rsidR="00C844F8">
        <w:rPr>
          <w:rFonts w:cstheme="minorHAnsi"/>
          <w:i/>
          <w:iCs/>
          <w:sz w:val="24"/>
          <w:szCs w:val="24"/>
        </w:rPr>
        <w:t xml:space="preserve">Ik ijver over Jeruzalem en over Sion met een groten ijver. </w:t>
      </w:r>
      <w:r w:rsidR="00C844F8">
        <w:rPr>
          <w:rFonts w:cstheme="minorHAnsi"/>
          <w:sz w:val="24"/>
          <w:szCs w:val="24"/>
        </w:rPr>
        <w:t xml:space="preserve">De HEERE ijvert om hen te verlossen van hun vijanden. Maar, Zacharia moet ook wat anders preken. De HEERE is </w:t>
      </w:r>
      <w:r w:rsidR="00C844F8">
        <w:rPr>
          <w:rFonts w:cstheme="minorHAnsi"/>
          <w:i/>
          <w:iCs/>
          <w:sz w:val="24"/>
          <w:szCs w:val="24"/>
        </w:rPr>
        <w:t>met een zeer groten toorn vertoornd tegen die gerust</w:t>
      </w:r>
      <w:r w:rsidR="004A053F">
        <w:rPr>
          <w:rFonts w:cstheme="minorHAnsi"/>
          <w:i/>
          <w:iCs/>
          <w:sz w:val="24"/>
          <w:szCs w:val="24"/>
        </w:rPr>
        <w:t>e</w:t>
      </w:r>
      <w:r w:rsidR="00C844F8">
        <w:rPr>
          <w:rFonts w:cstheme="minorHAnsi"/>
          <w:i/>
          <w:iCs/>
          <w:sz w:val="24"/>
          <w:szCs w:val="24"/>
        </w:rPr>
        <w:t xml:space="preserve"> heidenen, want Ik was een weinig toornig, maar zij hebben ten kwade geholpen. </w:t>
      </w:r>
      <w:r w:rsidR="00C844F8">
        <w:rPr>
          <w:rFonts w:cstheme="minorHAnsi"/>
          <w:sz w:val="24"/>
          <w:szCs w:val="24"/>
        </w:rPr>
        <w:t xml:space="preserve">De HEERE is toornig op de Babyloniërs. Zij leven rustig zonder God. </w:t>
      </w:r>
      <w:r w:rsidR="008F1B05">
        <w:rPr>
          <w:rFonts w:cstheme="minorHAnsi"/>
          <w:sz w:val="24"/>
          <w:szCs w:val="24"/>
        </w:rPr>
        <w:t xml:space="preserve">Zij wilden Gods volk helemaal verderven en uitroeien. </w:t>
      </w:r>
    </w:p>
    <w:p w:rsidR="008F1B05" w:rsidRDefault="008F1B05" w:rsidP="0086179B">
      <w:pPr>
        <w:pStyle w:val="Geenafstand"/>
        <w:rPr>
          <w:rFonts w:cstheme="minorHAnsi"/>
          <w:sz w:val="24"/>
          <w:szCs w:val="24"/>
        </w:rPr>
      </w:pPr>
    </w:p>
    <w:p w:rsidR="00303290" w:rsidRDefault="008F1B05" w:rsidP="0086179B">
      <w:pPr>
        <w:pStyle w:val="Geenafstand"/>
        <w:rPr>
          <w:rFonts w:cstheme="minorHAnsi"/>
          <w:sz w:val="24"/>
          <w:szCs w:val="24"/>
        </w:rPr>
      </w:pPr>
      <w:r>
        <w:rPr>
          <w:rFonts w:cstheme="minorHAnsi"/>
          <w:sz w:val="24"/>
          <w:szCs w:val="24"/>
        </w:rPr>
        <w:t xml:space="preserve">Nu gaat de HEERE Zich wonderlijk ontfermen. </w:t>
      </w:r>
      <w:r w:rsidR="00303290">
        <w:rPr>
          <w:rFonts w:cstheme="minorHAnsi"/>
          <w:sz w:val="24"/>
          <w:szCs w:val="24"/>
        </w:rPr>
        <w:t xml:space="preserve">Lees maar mee in vers 15. </w:t>
      </w:r>
      <w:r w:rsidR="00303290">
        <w:rPr>
          <w:rFonts w:cstheme="minorHAnsi"/>
          <w:i/>
          <w:iCs/>
          <w:sz w:val="24"/>
          <w:szCs w:val="24"/>
        </w:rPr>
        <w:t xml:space="preserve">En Ik ben met een zeer groten toorn vertoornd tegen die geruste heidenen. </w:t>
      </w:r>
      <w:r w:rsidR="00303290">
        <w:rPr>
          <w:rFonts w:cstheme="minorHAnsi"/>
          <w:sz w:val="24"/>
          <w:szCs w:val="24"/>
        </w:rPr>
        <w:t xml:space="preserve">De heidenen zijn hier de Chaldeeën of de Babyloniërs en hun aanhangers. Zij leven in rust en vrede, terwijl Gods volk geplaagd en getergd wordt. Daarover is de Heere zeer toornig. </w:t>
      </w:r>
      <w:r w:rsidR="00303290">
        <w:rPr>
          <w:rFonts w:cstheme="minorHAnsi"/>
          <w:i/>
          <w:iCs/>
          <w:sz w:val="24"/>
          <w:szCs w:val="24"/>
        </w:rPr>
        <w:t xml:space="preserve">Want, </w:t>
      </w:r>
      <w:r w:rsidR="00303290">
        <w:rPr>
          <w:rFonts w:cstheme="minorHAnsi"/>
          <w:sz w:val="24"/>
          <w:szCs w:val="24"/>
        </w:rPr>
        <w:t xml:space="preserve">zo zegt de HEERE, </w:t>
      </w:r>
      <w:r w:rsidR="00303290">
        <w:rPr>
          <w:rFonts w:cstheme="minorHAnsi"/>
          <w:i/>
          <w:iCs/>
          <w:sz w:val="24"/>
          <w:szCs w:val="24"/>
        </w:rPr>
        <w:t xml:space="preserve">ik was een weinig toornig, maar zij hebben ten kwade geholpen. </w:t>
      </w:r>
      <w:r w:rsidR="00303290">
        <w:rPr>
          <w:rFonts w:cstheme="minorHAnsi"/>
          <w:sz w:val="24"/>
          <w:szCs w:val="24"/>
        </w:rPr>
        <w:t xml:space="preserve">Daarmee bedoeld de HEERE dat deze heidenen niet gezien hebben op de wil Gods, om het volk tot boete en bekering te brengen. </w:t>
      </w:r>
      <w:r w:rsidR="00303290">
        <w:rPr>
          <w:rFonts w:cstheme="minorHAnsi"/>
          <w:sz w:val="24"/>
          <w:szCs w:val="24"/>
        </w:rPr>
        <w:lastRenderedPageBreak/>
        <w:t>Maar de heidenen hebben zich gericht op het verderven en het uitroeien van Gods volk. Zij hebben het juk van het volk zeer zwaar gemaakt, zoals er staat in Jesaja 47 vers 6. De heidenen hebben het voor het volk dus heel moeilijk gemaakt, en hen wreed behandeld. En wij? Hoe gaan wij om met Gods kinderen? Hoe behandelen wij hen? Dan hoeven we niet te kijken naar de wrede christenhaters in Noord-Korea of China. Maar leeft deze haat van nature niet in ons aller hart?</w:t>
      </w:r>
    </w:p>
    <w:p w:rsidR="00303290" w:rsidRDefault="00303290" w:rsidP="0086179B">
      <w:pPr>
        <w:pStyle w:val="Geenafstand"/>
        <w:rPr>
          <w:rFonts w:cstheme="minorHAnsi"/>
          <w:sz w:val="24"/>
          <w:szCs w:val="24"/>
        </w:rPr>
      </w:pPr>
    </w:p>
    <w:p w:rsidR="008F1B05" w:rsidRPr="004A053F" w:rsidRDefault="00303290" w:rsidP="0086179B">
      <w:pPr>
        <w:pStyle w:val="Geenafstand"/>
        <w:rPr>
          <w:rFonts w:cstheme="minorHAnsi"/>
          <w:sz w:val="24"/>
          <w:szCs w:val="24"/>
        </w:rPr>
      </w:pPr>
      <w:r>
        <w:rPr>
          <w:rFonts w:cstheme="minorHAnsi"/>
          <w:sz w:val="24"/>
          <w:szCs w:val="24"/>
        </w:rPr>
        <w:t xml:space="preserve">Toch gaat de HEERE nog genade bewijzen. Want de HEERE zegt in vers 16: </w:t>
      </w:r>
      <w:r>
        <w:rPr>
          <w:rFonts w:cstheme="minorHAnsi"/>
          <w:i/>
          <w:iCs/>
          <w:sz w:val="24"/>
          <w:szCs w:val="24"/>
        </w:rPr>
        <w:t xml:space="preserve">Ik ben tot Jeruzalem wedergekeerd met </w:t>
      </w:r>
      <w:proofErr w:type="spellStart"/>
      <w:r>
        <w:rPr>
          <w:rFonts w:cstheme="minorHAnsi"/>
          <w:i/>
          <w:iCs/>
          <w:sz w:val="24"/>
          <w:szCs w:val="24"/>
        </w:rPr>
        <w:t>ontfermingen</w:t>
      </w:r>
      <w:proofErr w:type="spellEnd"/>
      <w:r>
        <w:rPr>
          <w:rFonts w:cstheme="minorHAnsi"/>
          <w:i/>
          <w:iCs/>
          <w:sz w:val="24"/>
          <w:szCs w:val="24"/>
        </w:rPr>
        <w:t xml:space="preserve">, Mijn huis zal daarin gebouwd worden. </w:t>
      </w:r>
      <w:r w:rsidR="008F1B05">
        <w:rPr>
          <w:rFonts w:cstheme="minorHAnsi"/>
          <w:sz w:val="24"/>
          <w:szCs w:val="24"/>
        </w:rPr>
        <w:t xml:space="preserve">Door Gods ontferming zullen nu de tempel en de stad Jeruzalem worden herbouwd. De vijanden mogen daartegen doen wat zij kunnen. De HEERE beloofd onder de </w:t>
      </w:r>
      <w:proofErr w:type="spellStart"/>
      <w:r w:rsidR="008F1B05">
        <w:rPr>
          <w:rFonts w:cstheme="minorHAnsi"/>
          <w:sz w:val="24"/>
          <w:szCs w:val="24"/>
        </w:rPr>
        <w:t>opbouwing</w:t>
      </w:r>
      <w:proofErr w:type="spellEnd"/>
      <w:r w:rsidR="008F1B05">
        <w:rPr>
          <w:rFonts w:cstheme="minorHAnsi"/>
          <w:sz w:val="24"/>
          <w:szCs w:val="24"/>
        </w:rPr>
        <w:t xml:space="preserve"> van Jeruzalem ook alle geestelijke genaden en weldaden</w:t>
      </w:r>
      <w:r w:rsidR="00BB4C89">
        <w:rPr>
          <w:rFonts w:cstheme="minorHAnsi"/>
          <w:sz w:val="24"/>
          <w:szCs w:val="24"/>
        </w:rPr>
        <w:t xml:space="preserve"> te zullen geven</w:t>
      </w:r>
      <w:r w:rsidR="008F1B05">
        <w:rPr>
          <w:rFonts w:cstheme="minorHAnsi"/>
          <w:sz w:val="24"/>
          <w:szCs w:val="24"/>
        </w:rPr>
        <w:t xml:space="preserve">. Wat is de HEERE goed hé… </w:t>
      </w:r>
      <w:r w:rsidR="004A053F">
        <w:rPr>
          <w:rFonts w:cstheme="minorHAnsi"/>
          <w:sz w:val="24"/>
          <w:szCs w:val="24"/>
        </w:rPr>
        <w:t xml:space="preserve">De HEERE zegt ook: </w:t>
      </w:r>
      <w:r w:rsidR="004A053F">
        <w:rPr>
          <w:rFonts w:cstheme="minorHAnsi"/>
          <w:i/>
          <w:iCs/>
          <w:sz w:val="24"/>
          <w:szCs w:val="24"/>
        </w:rPr>
        <w:t xml:space="preserve">en het richtsnoer zal over Jeruzalem uitgestrekt worden. </w:t>
      </w:r>
      <w:r w:rsidR="004A053F">
        <w:rPr>
          <w:rFonts w:cstheme="minorHAnsi"/>
          <w:sz w:val="24"/>
          <w:szCs w:val="24"/>
        </w:rPr>
        <w:t xml:space="preserve">Dat vraagt om uitleg. De kanttekenaren gebruiken het voorbeeld van een timmerman. Een timmerman maakt een nieuw gebouw. Zo zal Jeruzalem opnieuw gebouwd worden. </w:t>
      </w:r>
    </w:p>
    <w:p w:rsidR="008F1B05" w:rsidRDefault="008F1B05" w:rsidP="0086179B">
      <w:pPr>
        <w:pStyle w:val="Geenafstand"/>
        <w:rPr>
          <w:rFonts w:cstheme="minorHAnsi"/>
          <w:sz w:val="24"/>
          <w:szCs w:val="24"/>
        </w:rPr>
      </w:pPr>
    </w:p>
    <w:p w:rsidR="008F1B05" w:rsidRPr="00D00A51" w:rsidRDefault="008F1B05" w:rsidP="0086179B">
      <w:pPr>
        <w:pStyle w:val="Geenafstand"/>
        <w:rPr>
          <w:rFonts w:cstheme="minorHAnsi"/>
          <w:sz w:val="24"/>
          <w:szCs w:val="24"/>
        </w:rPr>
      </w:pPr>
      <w:r>
        <w:rPr>
          <w:rFonts w:cstheme="minorHAnsi"/>
          <w:sz w:val="24"/>
          <w:szCs w:val="24"/>
        </w:rPr>
        <w:t xml:space="preserve">Dan tot slot vers 17. Zacharia moet opnieuw gaan preken. </w:t>
      </w:r>
      <w:r w:rsidR="00BB4C89">
        <w:rPr>
          <w:rFonts w:cstheme="minorHAnsi"/>
          <w:sz w:val="24"/>
          <w:szCs w:val="24"/>
        </w:rPr>
        <w:t xml:space="preserve">Want, zegt de HEERE: </w:t>
      </w:r>
      <w:r w:rsidR="00BB4C89">
        <w:rPr>
          <w:rFonts w:cstheme="minorHAnsi"/>
          <w:i/>
          <w:iCs/>
          <w:sz w:val="24"/>
          <w:szCs w:val="24"/>
        </w:rPr>
        <w:t xml:space="preserve">Roept nog! </w:t>
      </w:r>
      <w:r>
        <w:rPr>
          <w:rFonts w:cstheme="minorHAnsi"/>
          <w:sz w:val="24"/>
          <w:szCs w:val="24"/>
        </w:rPr>
        <w:t>Door de overvloedige zegen van de HEERE zullen de steden van Juda nog groter gemaakt moeten worden.</w:t>
      </w:r>
      <w:r w:rsidR="004A053F">
        <w:rPr>
          <w:rFonts w:cstheme="minorHAnsi"/>
          <w:sz w:val="24"/>
          <w:szCs w:val="24"/>
        </w:rPr>
        <w:t xml:space="preserve"> De HEERE zal het volk overvloedig zegenen, maar in het bijzonder gaat Hij het volk zegenen met het herstel van de ware godsdienst.</w:t>
      </w:r>
      <w:r>
        <w:rPr>
          <w:rFonts w:cstheme="minorHAnsi"/>
          <w:sz w:val="24"/>
          <w:szCs w:val="24"/>
        </w:rPr>
        <w:t xml:space="preserve"> Als we de lijn trekken naar het geestelijke betekend dit dat God Zijn kerk zo zou zegenen en doet groeien, dat de gaven van het Joodse land over de hele wereld verspreid zouden worden.</w:t>
      </w:r>
      <w:r w:rsidR="00BB4C89">
        <w:rPr>
          <w:rFonts w:cstheme="minorHAnsi"/>
          <w:sz w:val="24"/>
          <w:szCs w:val="24"/>
        </w:rPr>
        <w:t xml:space="preserve"> </w:t>
      </w:r>
      <w:r w:rsidR="004A053F">
        <w:rPr>
          <w:rFonts w:cstheme="minorHAnsi"/>
          <w:sz w:val="24"/>
          <w:szCs w:val="24"/>
        </w:rPr>
        <w:t xml:space="preserve">De HEERE doet hiermee een belofte dat Hij Zijn volk van over de hele wereld zal verzamelen. Niet alleen uit de Joden, maar óók vanuit de heidenen. </w:t>
      </w:r>
      <w:r w:rsidR="00D00A51">
        <w:rPr>
          <w:rFonts w:cstheme="minorHAnsi"/>
          <w:sz w:val="24"/>
          <w:szCs w:val="24"/>
        </w:rPr>
        <w:t xml:space="preserve">De kanttekenaren verwijzen naar Jesaja 49 vers 18. Daar staat iets heel bijzonders. Sion weet niet meer hoe het moet. Het zegt in vers 14: </w:t>
      </w:r>
      <w:r w:rsidR="00D00A51">
        <w:rPr>
          <w:rFonts w:cstheme="minorHAnsi"/>
          <w:i/>
          <w:iCs/>
          <w:sz w:val="24"/>
          <w:szCs w:val="24"/>
        </w:rPr>
        <w:t xml:space="preserve">de HEERE heeft mij verlaten, de Heere heeft mij vergeten. </w:t>
      </w:r>
      <w:r w:rsidR="00D00A51">
        <w:rPr>
          <w:rFonts w:cstheme="minorHAnsi"/>
          <w:sz w:val="24"/>
          <w:szCs w:val="24"/>
        </w:rPr>
        <w:t xml:space="preserve">Dan gaat de HEERE hen in vers 18 bemoedigen. Hij zegt: </w:t>
      </w:r>
      <w:r w:rsidR="00D00A51">
        <w:rPr>
          <w:rFonts w:cstheme="minorHAnsi"/>
          <w:i/>
          <w:iCs/>
          <w:sz w:val="24"/>
          <w:szCs w:val="24"/>
        </w:rPr>
        <w:t xml:space="preserve">hef uw ogen op rondom en zie, al dezen vergaderen zich. </w:t>
      </w:r>
      <w:r w:rsidR="00D00A51">
        <w:rPr>
          <w:rFonts w:cstheme="minorHAnsi"/>
          <w:sz w:val="24"/>
          <w:szCs w:val="24"/>
        </w:rPr>
        <w:t xml:space="preserve">Al dezen, dat zijn de bekeerde heidenen die de kerk zullen vermeerderen. Zij zullen zich allen onder één herder samenvoegen. </w:t>
      </w:r>
      <w:r w:rsidR="00D00A51">
        <w:rPr>
          <w:rFonts w:cstheme="minorHAnsi"/>
          <w:i/>
          <w:iCs/>
          <w:sz w:val="24"/>
          <w:szCs w:val="24"/>
        </w:rPr>
        <w:t xml:space="preserve">Zij komen tot u; zo waarachtig als Ik leef, spreekt de HEERE, zekerlijk, gij zult u met al dezen als met een sieraad bekleden, en gij zult ze u aanbinden gelijk een bruid. </w:t>
      </w:r>
      <w:r w:rsidR="00D00A51">
        <w:rPr>
          <w:rFonts w:cstheme="minorHAnsi"/>
          <w:sz w:val="24"/>
          <w:szCs w:val="24"/>
        </w:rPr>
        <w:t>Al de uitverkorenen zal de HEERE samenbrengen, zowel uit Jood als uit heiden. En zoals een bruid haar sieraad omdoet, zo is het getal van de ware christengelovigen het sieraad van de kerk.</w:t>
      </w:r>
    </w:p>
    <w:p w:rsidR="004A053F" w:rsidRDefault="004A053F" w:rsidP="0086179B">
      <w:pPr>
        <w:pStyle w:val="Geenafstand"/>
        <w:rPr>
          <w:rFonts w:cstheme="minorHAnsi"/>
          <w:sz w:val="24"/>
          <w:szCs w:val="24"/>
        </w:rPr>
      </w:pPr>
    </w:p>
    <w:p w:rsidR="008F1B05" w:rsidRDefault="00BB4C89" w:rsidP="0086179B">
      <w:pPr>
        <w:pStyle w:val="Geenafstand"/>
        <w:rPr>
          <w:rFonts w:cstheme="minorHAnsi"/>
          <w:sz w:val="24"/>
          <w:szCs w:val="24"/>
        </w:rPr>
      </w:pPr>
      <w:r>
        <w:rPr>
          <w:rFonts w:cstheme="minorHAnsi"/>
          <w:sz w:val="24"/>
          <w:szCs w:val="24"/>
        </w:rPr>
        <w:t>In het eerste nachtgezicht van de HEERE aan Zacharia heeft de HEERE laten zien dat Hij t</w:t>
      </w:r>
      <w:r w:rsidR="008F1B05">
        <w:rPr>
          <w:rFonts w:cstheme="minorHAnsi"/>
          <w:sz w:val="24"/>
          <w:szCs w:val="24"/>
        </w:rPr>
        <w:t>oornig is over de zonden en deze niet ongestraft voorbij kan laten gaan. Maar, we hebben ook de andere kant gezien. De HEERE is nog genadig en Hij wil Zich nog ontfermen over verloren zondaren!</w:t>
      </w:r>
    </w:p>
    <w:p w:rsidR="008F1B05" w:rsidRDefault="008F1B05" w:rsidP="0086179B">
      <w:pPr>
        <w:pStyle w:val="Geenafstand"/>
        <w:rPr>
          <w:rFonts w:cstheme="minorHAnsi"/>
          <w:sz w:val="24"/>
          <w:szCs w:val="24"/>
        </w:rPr>
      </w:pPr>
    </w:p>
    <w:p w:rsidR="008F1B05" w:rsidRDefault="008F1B05" w:rsidP="0086179B">
      <w:pPr>
        <w:pStyle w:val="Geenafstand"/>
        <w:rPr>
          <w:rFonts w:cstheme="minorHAnsi"/>
          <w:sz w:val="24"/>
          <w:szCs w:val="24"/>
        </w:rPr>
      </w:pPr>
    </w:p>
    <w:p w:rsidR="00BB4C89" w:rsidRDefault="00BB4C89" w:rsidP="0086179B">
      <w:pPr>
        <w:pStyle w:val="Geenafstand"/>
        <w:rPr>
          <w:rFonts w:cstheme="minorHAnsi"/>
          <w:sz w:val="24"/>
          <w:szCs w:val="24"/>
        </w:rPr>
      </w:pPr>
    </w:p>
    <w:p w:rsidR="00A93771" w:rsidRDefault="00A93771" w:rsidP="0086179B">
      <w:pPr>
        <w:pStyle w:val="Geenafstand"/>
        <w:rPr>
          <w:rFonts w:cstheme="minorHAnsi"/>
          <w:sz w:val="24"/>
          <w:szCs w:val="24"/>
        </w:rPr>
      </w:pPr>
    </w:p>
    <w:p w:rsidR="00BB4C89" w:rsidRDefault="00BB4C89" w:rsidP="0086179B">
      <w:pPr>
        <w:pStyle w:val="Geenafstand"/>
        <w:rPr>
          <w:rFonts w:cstheme="minorHAnsi"/>
          <w:sz w:val="24"/>
          <w:szCs w:val="24"/>
        </w:rPr>
      </w:pPr>
    </w:p>
    <w:p w:rsidR="00BB4C89" w:rsidRDefault="00BB4C89" w:rsidP="0086179B">
      <w:pPr>
        <w:pStyle w:val="Geenafstand"/>
        <w:rPr>
          <w:rFonts w:cstheme="minorHAnsi"/>
          <w:sz w:val="24"/>
          <w:szCs w:val="24"/>
        </w:rPr>
      </w:pPr>
    </w:p>
    <w:p w:rsidR="00BB4C89" w:rsidRDefault="00BB4C89" w:rsidP="0086179B">
      <w:pPr>
        <w:pStyle w:val="Geenafstand"/>
        <w:rPr>
          <w:rFonts w:cstheme="minorHAnsi"/>
          <w:sz w:val="24"/>
          <w:szCs w:val="24"/>
        </w:rPr>
      </w:pPr>
    </w:p>
    <w:p w:rsidR="00BB4C89" w:rsidRDefault="00BB4C89" w:rsidP="0086179B">
      <w:pPr>
        <w:pStyle w:val="Geenafstand"/>
        <w:rPr>
          <w:rFonts w:cstheme="minorHAnsi"/>
          <w:sz w:val="24"/>
          <w:szCs w:val="24"/>
        </w:rPr>
      </w:pPr>
    </w:p>
    <w:p w:rsidR="00BB4C89" w:rsidRDefault="00BB4C89" w:rsidP="0086179B">
      <w:pPr>
        <w:pStyle w:val="Geenafstand"/>
        <w:rPr>
          <w:rFonts w:cstheme="minorHAnsi"/>
          <w:sz w:val="24"/>
          <w:szCs w:val="24"/>
        </w:rPr>
      </w:pPr>
    </w:p>
    <w:p w:rsidR="00BB4C89" w:rsidRDefault="00BB4C89" w:rsidP="0086179B">
      <w:pPr>
        <w:pStyle w:val="Geenafstand"/>
        <w:rPr>
          <w:rFonts w:cstheme="minorHAnsi"/>
          <w:sz w:val="24"/>
          <w:szCs w:val="24"/>
        </w:rPr>
      </w:pPr>
    </w:p>
    <w:p w:rsidR="008F1B05" w:rsidRDefault="00BB4C89" w:rsidP="0086179B">
      <w:pPr>
        <w:pStyle w:val="Geenafstand"/>
        <w:rPr>
          <w:rFonts w:cstheme="minorHAnsi"/>
          <w:b/>
          <w:bCs/>
          <w:sz w:val="24"/>
          <w:szCs w:val="24"/>
        </w:rPr>
      </w:pPr>
      <w:r>
        <w:rPr>
          <w:rFonts w:cstheme="minorHAnsi"/>
          <w:b/>
          <w:bCs/>
          <w:sz w:val="24"/>
          <w:szCs w:val="24"/>
        </w:rPr>
        <w:lastRenderedPageBreak/>
        <w:t>V</w:t>
      </w:r>
      <w:r w:rsidR="008F1B05">
        <w:rPr>
          <w:rFonts w:cstheme="minorHAnsi"/>
          <w:b/>
          <w:bCs/>
          <w:sz w:val="24"/>
          <w:szCs w:val="24"/>
        </w:rPr>
        <w:t>ragen n.a.v. het eerste nachtgezicht van Zacharia ‘de Man tussen de mirten’</w:t>
      </w:r>
    </w:p>
    <w:p w:rsidR="008F1B05" w:rsidRDefault="008F1B05" w:rsidP="0086179B">
      <w:pPr>
        <w:pStyle w:val="Geenafstand"/>
        <w:rPr>
          <w:rFonts w:cstheme="minorHAnsi"/>
          <w:b/>
          <w:bCs/>
          <w:sz w:val="24"/>
          <w:szCs w:val="24"/>
        </w:rPr>
      </w:pPr>
      <w:r>
        <w:rPr>
          <w:rFonts w:cstheme="minorHAnsi"/>
          <w:b/>
          <w:bCs/>
          <w:sz w:val="24"/>
          <w:szCs w:val="24"/>
        </w:rPr>
        <w:t>Zacharia 1:7-17.</w:t>
      </w:r>
    </w:p>
    <w:p w:rsidR="008F1B05" w:rsidRDefault="008F1B05" w:rsidP="0086179B">
      <w:pPr>
        <w:pStyle w:val="Geenafstand"/>
        <w:rPr>
          <w:rFonts w:cstheme="minorHAnsi"/>
          <w:b/>
          <w:bCs/>
          <w:sz w:val="24"/>
          <w:szCs w:val="24"/>
        </w:rPr>
      </w:pPr>
    </w:p>
    <w:p w:rsidR="008F1B05" w:rsidRDefault="008B31DC" w:rsidP="0086179B">
      <w:pPr>
        <w:pStyle w:val="Geenafstand"/>
        <w:rPr>
          <w:rFonts w:cstheme="minorHAnsi"/>
          <w:sz w:val="24"/>
          <w:szCs w:val="24"/>
        </w:rPr>
      </w:pPr>
      <w:r>
        <w:rPr>
          <w:rFonts w:cstheme="minorHAnsi"/>
          <w:sz w:val="24"/>
          <w:szCs w:val="24"/>
        </w:rPr>
        <w:t>Vraag 1. Zacharia heeft het volk opgeroepen tot waarachtige bekering. Het volk heeft niet geluisterd en daarom komt de Heere met Zijn oordelen. Kun je hier een voorbeeld van noemen uit onze tijd? En wat is belangrijk voor de waarachtige bekering?</w:t>
      </w:r>
    </w:p>
    <w:p w:rsidR="008B31DC" w:rsidRDefault="008B31DC" w:rsidP="0086179B">
      <w:pPr>
        <w:pStyle w:val="Geenafstand"/>
        <w:rPr>
          <w:rFonts w:cstheme="minorHAnsi"/>
          <w:sz w:val="24"/>
          <w:szCs w:val="24"/>
        </w:rPr>
      </w:pPr>
    </w:p>
    <w:p w:rsidR="008B31DC" w:rsidRDefault="008B31DC" w:rsidP="0086179B">
      <w:pPr>
        <w:pStyle w:val="Geenafstand"/>
        <w:rPr>
          <w:rFonts w:cstheme="minorHAnsi"/>
          <w:sz w:val="24"/>
          <w:szCs w:val="24"/>
        </w:rPr>
      </w:pPr>
      <w:r>
        <w:rPr>
          <w:rFonts w:cstheme="minorHAnsi"/>
          <w:sz w:val="24"/>
          <w:szCs w:val="24"/>
        </w:rPr>
        <w:t>………………………………………………………………………………………………………………………………………………</w:t>
      </w:r>
    </w:p>
    <w:p w:rsidR="008B31DC" w:rsidRDefault="008B31DC" w:rsidP="0086179B">
      <w:pPr>
        <w:pStyle w:val="Geenafstand"/>
        <w:rPr>
          <w:rFonts w:cstheme="minorHAnsi"/>
          <w:sz w:val="24"/>
          <w:szCs w:val="24"/>
        </w:rPr>
      </w:pPr>
    </w:p>
    <w:p w:rsidR="008B31DC" w:rsidRDefault="008B31DC" w:rsidP="0086179B">
      <w:pPr>
        <w:pStyle w:val="Geenafstand"/>
        <w:rPr>
          <w:rFonts w:cstheme="minorHAnsi"/>
          <w:sz w:val="24"/>
          <w:szCs w:val="24"/>
        </w:rPr>
      </w:pPr>
      <w:r>
        <w:rPr>
          <w:rFonts w:cstheme="minorHAnsi"/>
          <w:sz w:val="24"/>
          <w:szCs w:val="24"/>
        </w:rPr>
        <w:t>………………………………………………………………………………………………………………………………………………</w:t>
      </w:r>
    </w:p>
    <w:p w:rsidR="008B31DC" w:rsidRDefault="008B31DC" w:rsidP="0086179B">
      <w:pPr>
        <w:pStyle w:val="Geenafstand"/>
        <w:rPr>
          <w:rFonts w:cstheme="minorHAnsi"/>
          <w:sz w:val="24"/>
          <w:szCs w:val="24"/>
        </w:rPr>
      </w:pPr>
    </w:p>
    <w:p w:rsidR="008B31DC" w:rsidRDefault="008B31DC" w:rsidP="0086179B">
      <w:pPr>
        <w:pStyle w:val="Geenafstand"/>
        <w:rPr>
          <w:rFonts w:cstheme="minorHAnsi"/>
          <w:sz w:val="24"/>
          <w:szCs w:val="24"/>
        </w:rPr>
      </w:pPr>
      <w:r>
        <w:rPr>
          <w:rFonts w:cstheme="minorHAnsi"/>
          <w:sz w:val="24"/>
          <w:szCs w:val="24"/>
        </w:rPr>
        <w:t>………………………………………………………………………………………………………………………………………………</w:t>
      </w:r>
    </w:p>
    <w:p w:rsidR="008B31DC" w:rsidRDefault="008B31DC" w:rsidP="0086179B">
      <w:pPr>
        <w:pStyle w:val="Geenafstand"/>
        <w:rPr>
          <w:rFonts w:cstheme="minorHAnsi"/>
          <w:sz w:val="24"/>
          <w:szCs w:val="24"/>
        </w:rPr>
      </w:pPr>
    </w:p>
    <w:p w:rsidR="008B31DC" w:rsidRPr="008F1B05" w:rsidRDefault="008B31DC" w:rsidP="0086179B">
      <w:pPr>
        <w:pStyle w:val="Geenafstand"/>
        <w:rPr>
          <w:rFonts w:cstheme="minorHAnsi"/>
          <w:sz w:val="24"/>
          <w:szCs w:val="24"/>
        </w:rPr>
      </w:pPr>
      <w:r>
        <w:rPr>
          <w:rFonts w:cstheme="minorHAnsi"/>
          <w:sz w:val="24"/>
          <w:szCs w:val="24"/>
        </w:rPr>
        <w:t>Vraag 2. In vers 16 gaat de Heere Zich wonderlijk ontfermen. Wanneer wordt Gods kastijding afgewend en omgekeerd in een zegen?</w:t>
      </w:r>
    </w:p>
    <w:p w:rsidR="008F1B05" w:rsidRDefault="008F1B05" w:rsidP="0086179B">
      <w:pPr>
        <w:pStyle w:val="Geenafstand"/>
        <w:rPr>
          <w:rFonts w:cstheme="minorHAnsi"/>
          <w:sz w:val="24"/>
          <w:szCs w:val="24"/>
        </w:rPr>
      </w:pPr>
    </w:p>
    <w:p w:rsidR="008B31DC" w:rsidRDefault="008B31DC" w:rsidP="008B31DC">
      <w:pPr>
        <w:pStyle w:val="Geenafstand"/>
        <w:rPr>
          <w:rFonts w:cstheme="minorHAnsi"/>
          <w:sz w:val="24"/>
          <w:szCs w:val="24"/>
        </w:rPr>
      </w:pPr>
      <w:r>
        <w:rPr>
          <w:rFonts w:cstheme="minorHAnsi"/>
          <w:sz w:val="24"/>
          <w:szCs w:val="24"/>
        </w:rPr>
        <w:t>………………………………………………………………………………………………………………………………………………</w:t>
      </w:r>
    </w:p>
    <w:p w:rsidR="008B31DC" w:rsidRDefault="008B31DC" w:rsidP="008B31DC">
      <w:pPr>
        <w:pStyle w:val="Geenafstand"/>
        <w:rPr>
          <w:rFonts w:cstheme="minorHAnsi"/>
          <w:sz w:val="24"/>
          <w:szCs w:val="24"/>
        </w:rPr>
      </w:pPr>
    </w:p>
    <w:p w:rsidR="008B31DC" w:rsidRDefault="008B31DC" w:rsidP="008B31DC">
      <w:pPr>
        <w:pStyle w:val="Geenafstand"/>
        <w:rPr>
          <w:rFonts w:cstheme="minorHAnsi"/>
          <w:sz w:val="24"/>
          <w:szCs w:val="24"/>
        </w:rPr>
      </w:pPr>
      <w:r>
        <w:rPr>
          <w:rFonts w:cstheme="minorHAnsi"/>
          <w:sz w:val="24"/>
          <w:szCs w:val="24"/>
        </w:rPr>
        <w:t>………………………………………………………………………………………………………………………………………………</w:t>
      </w:r>
    </w:p>
    <w:p w:rsidR="008B31DC" w:rsidRDefault="008B31DC" w:rsidP="008B31DC">
      <w:pPr>
        <w:pStyle w:val="Geenafstand"/>
        <w:rPr>
          <w:rFonts w:cstheme="minorHAnsi"/>
          <w:sz w:val="24"/>
          <w:szCs w:val="24"/>
        </w:rPr>
      </w:pPr>
    </w:p>
    <w:p w:rsidR="008B31DC" w:rsidRDefault="008B31DC" w:rsidP="008B31DC">
      <w:pPr>
        <w:pStyle w:val="Geenafstand"/>
        <w:rPr>
          <w:rFonts w:cstheme="minorHAnsi"/>
          <w:sz w:val="24"/>
          <w:szCs w:val="24"/>
        </w:rPr>
      </w:pPr>
      <w:r>
        <w:rPr>
          <w:rFonts w:cstheme="minorHAnsi"/>
          <w:sz w:val="24"/>
          <w:szCs w:val="24"/>
        </w:rPr>
        <w:t>………………………………………………………………………………………………………………………………………………</w:t>
      </w:r>
    </w:p>
    <w:p w:rsidR="00A93771" w:rsidRDefault="00A93771" w:rsidP="008B31DC">
      <w:pPr>
        <w:pStyle w:val="Geenafstand"/>
        <w:rPr>
          <w:rFonts w:cstheme="minorHAnsi"/>
          <w:sz w:val="24"/>
          <w:szCs w:val="24"/>
        </w:rPr>
      </w:pPr>
    </w:p>
    <w:p w:rsidR="00A93771" w:rsidRDefault="00A93771" w:rsidP="008B31DC">
      <w:pPr>
        <w:pStyle w:val="Geenafstand"/>
        <w:rPr>
          <w:rFonts w:cstheme="minorHAnsi"/>
          <w:sz w:val="24"/>
          <w:szCs w:val="24"/>
        </w:rPr>
      </w:pPr>
      <w:r>
        <w:rPr>
          <w:rFonts w:cstheme="minorHAnsi"/>
          <w:sz w:val="24"/>
          <w:szCs w:val="24"/>
        </w:rPr>
        <w:t>Vraag 3. Aan welk Bijbelgedeelte kun je nog meer denken als het gaat om de straf</w:t>
      </w:r>
      <w:r w:rsidR="00420A01">
        <w:rPr>
          <w:rFonts w:cstheme="minorHAnsi"/>
          <w:sz w:val="24"/>
          <w:szCs w:val="24"/>
        </w:rPr>
        <w:t xml:space="preserve"> of de oproep tot bekering</w:t>
      </w:r>
      <w:r>
        <w:rPr>
          <w:rFonts w:cstheme="minorHAnsi"/>
          <w:sz w:val="24"/>
          <w:szCs w:val="24"/>
        </w:rPr>
        <w:t xml:space="preserve"> en de zegen van de Heere?</w:t>
      </w:r>
    </w:p>
    <w:p w:rsidR="00A93771" w:rsidRDefault="00A93771" w:rsidP="008B31DC">
      <w:pPr>
        <w:pStyle w:val="Geenafstand"/>
        <w:rPr>
          <w:rFonts w:cstheme="minorHAnsi"/>
          <w:sz w:val="24"/>
          <w:szCs w:val="24"/>
        </w:rPr>
      </w:pPr>
      <w:bookmarkStart w:id="0" w:name="_GoBack"/>
      <w:bookmarkEnd w:id="0"/>
    </w:p>
    <w:p w:rsidR="00A93771" w:rsidRDefault="00A93771" w:rsidP="00A93771">
      <w:pPr>
        <w:pStyle w:val="Geenafstand"/>
        <w:rPr>
          <w:rFonts w:cstheme="minorHAnsi"/>
          <w:sz w:val="24"/>
          <w:szCs w:val="24"/>
        </w:rPr>
      </w:pPr>
      <w:r>
        <w:rPr>
          <w:rFonts w:cstheme="minorHAnsi"/>
          <w:sz w:val="24"/>
          <w:szCs w:val="24"/>
        </w:rPr>
        <w:t>………………………………………………………………………………………………………………………………………………</w:t>
      </w:r>
    </w:p>
    <w:p w:rsidR="00A93771" w:rsidRDefault="00A93771" w:rsidP="00A93771">
      <w:pPr>
        <w:pStyle w:val="Geenafstand"/>
        <w:rPr>
          <w:rFonts w:cstheme="minorHAnsi"/>
          <w:sz w:val="24"/>
          <w:szCs w:val="24"/>
        </w:rPr>
      </w:pPr>
    </w:p>
    <w:p w:rsidR="00A93771" w:rsidRDefault="00A93771" w:rsidP="00A93771">
      <w:pPr>
        <w:pStyle w:val="Geenafstand"/>
        <w:rPr>
          <w:rFonts w:cstheme="minorHAnsi"/>
          <w:sz w:val="24"/>
          <w:szCs w:val="24"/>
        </w:rPr>
      </w:pPr>
      <w:r>
        <w:rPr>
          <w:rFonts w:cstheme="minorHAnsi"/>
          <w:sz w:val="24"/>
          <w:szCs w:val="24"/>
        </w:rPr>
        <w:t>………………………………………………………………………………………………………………………………………………</w:t>
      </w:r>
    </w:p>
    <w:p w:rsidR="00A93771" w:rsidRDefault="00A93771" w:rsidP="00A93771">
      <w:pPr>
        <w:pStyle w:val="Geenafstand"/>
        <w:rPr>
          <w:rFonts w:cstheme="minorHAnsi"/>
          <w:sz w:val="24"/>
          <w:szCs w:val="24"/>
        </w:rPr>
      </w:pPr>
    </w:p>
    <w:p w:rsidR="00A93771" w:rsidRDefault="00A93771" w:rsidP="00A93771">
      <w:pPr>
        <w:pStyle w:val="Geenafstand"/>
        <w:rPr>
          <w:rFonts w:cstheme="minorHAnsi"/>
          <w:sz w:val="24"/>
          <w:szCs w:val="24"/>
        </w:rPr>
      </w:pPr>
      <w:r>
        <w:rPr>
          <w:rFonts w:cstheme="minorHAnsi"/>
          <w:sz w:val="24"/>
          <w:szCs w:val="24"/>
        </w:rPr>
        <w:t>………………………………………………………………………………………………………………………………………………</w:t>
      </w:r>
    </w:p>
    <w:p w:rsidR="00A93771" w:rsidRDefault="00A93771" w:rsidP="008B31DC">
      <w:pPr>
        <w:pStyle w:val="Geenafstand"/>
        <w:rPr>
          <w:rFonts w:cstheme="minorHAnsi"/>
          <w:sz w:val="24"/>
          <w:szCs w:val="24"/>
        </w:rPr>
      </w:pPr>
    </w:p>
    <w:p w:rsidR="00A93771" w:rsidRDefault="00A93771" w:rsidP="008B31DC">
      <w:pPr>
        <w:pStyle w:val="Geenafstand"/>
        <w:rPr>
          <w:rFonts w:cstheme="minorHAnsi"/>
          <w:sz w:val="24"/>
          <w:szCs w:val="24"/>
        </w:rPr>
      </w:pPr>
      <w:r>
        <w:rPr>
          <w:rFonts w:cstheme="minorHAnsi"/>
          <w:sz w:val="24"/>
          <w:szCs w:val="24"/>
        </w:rPr>
        <w:t xml:space="preserve">Vraag 4. Wat is de persoonlijke boodschap voor jou uit dit gedeelte van Zacharia 1? </w:t>
      </w:r>
    </w:p>
    <w:p w:rsidR="008B31DC" w:rsidRDefault="008B31DC" w:rsidP="0086179B">
      <w:pPr>
        <w:pStyle w:val="Geenafstand"/>
        <w:rPr>
          <w:rFonts w:cstheme="minorHAnsi"/>
          <w:sz w:val="24"/>
          <w:szCs w:val="24"/>
        </w:rPr>
      </w:pPr>
    </w:p>
    <w:p w:rsidR="00A93771" w:rsidRDefault="00A93771" w:rsidP="00A93771">
      <w:pPr>
        <w:pStyle w:val="Geenafstand"/>
        <w:rPr>
          <w:rFonts w:cstheme="minorHAnsi"/>
          <w:sz w:val="24"/>
          <w:szCs w:val="24"/>
        </w:rPr>
      </w:pPr>
      <w:r>
        <w:rPr>
          <w:rFonts w:cstheme="minorHAnsi"/>
          <w:sz w:val="24"/>
          <w:szCs w:val="24"/>
        </w:rPr>
        <w:t>………………………………………………………………………………………………………………………………………………</w:t>
      </w:r>
    </w:p>
    <w:p w:rsidR="00A93771" w:rsidRDefault="00A93771" w:rsidP="00A93771">
      <w:pPr>
        <w:pStyle w:val="Geenafstand"/>
        <w:rPr>
          <w:rFonts w:cstheme="minorHAnsi"/>
          <w:sz w:val="24"/>
          <w:szCs w:val="24"/>
        </w:rPr>
      </w:pPr>
    </w:p>
    <w:p w:rsidR="00A93771" w:rsidRDefault="00A93771" w:rsidP="00A93771">
      <w:pPr>
        <w:pStyle w:val="Geenafstand"/>
        <w:rPr>
          <w:rFonts w:cstheme="minorHAnsi"/>
          <w:sz w:val="24"/>
          <w:szCs w:val="24"/>
        </w:rPr>
      </w:pPr>
      <w:r>
        <w:rPr>
          <w:rFonts w:cstheme="minorHAnsi"/>
          <w:sz w:val="24"/>
          <w:szCs w:val="24"/>
        </w:rPr>
        <w:t>………………………………………………………………………………………………………………………………………………</w:t>
      </w:r>
    </w:p>
    <w:p w:rsidR="00A93771" w:rsidRDefault="00A93771" w:rsidP="00A93771">
      <w:pPr>
        <w:pStyle w:val="Geenafstand"/>
        <w:rPr>
          <w:rFonts w:cstheme="minorHAnsi"/>
          <w:sz w:val="24"/>
          <w:szCs w:val="24"/>
        </w:rPr>
      </w:pPr>
    </w:p>
    <w:p w:rsidR="00A93771" w:rsidRDefault="00A93771" w:rsidP="00A93771">
      <w:pPr>
        <w:pStyle w:val="Geenafstand"/>
        <w:rPr>
          <w:rFonts w:cstheme="minorHAnsi"/>
          <w:sz w:val="24"/>
          <w:szCs w:val="24"/>
        </w:rPr>
      </w:pPr>
      <w:r>
        <w:rPr>
          <w:rFonts w:cstheme="minorHAnsi"/>
          <w:sz w:val="24"/>
          <w:szCs w:val="24"/>
        </w:rPr>
        <w:t>………………………………………………………………………………………………………………………………………………</w:t>
      </w:r>
    </w:p>
    <w:p w:rsidR="00A93771" w:rsidRPr="008F1B05" w:rsidRDefault="00A93771" w:rsidP="0086179B">
      <w:pPr>
        <w:pStyle w:val="Geenafstand"/>
        <w:rPr>
          <w:rFonts w:cstheme="minorHAnsi"/>
          <w:sz w:val="24"/>
          <w:szCs w:val="24"/>
        </w:rPr>
      </w:pPr>
    </w:p>
    <w:sectPr w:rsidR="00A93771" w:rsidRPr="008F1B05" w:rsidSect="008E75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86179B"/>
    <w:rsid w:val="001644E9"/>
    <w:rsid w:val="001C1CD9"/>
    <w:rsid w:val="00274D9F"/>
    <w:rsid w:val="00303290"/>
    <w:rsid w:val="00333929"/>
    <w:rsid w:val="003C5586"/>
    <w:rsid w:val="00420A01"/>
    <w:rsid w:val="004A053F"/>
    <w:rsid w:val="0064059E"/>
    <w:rsid w:val="0086179B"/>
    <w:rsid w:val="008B31DC"/>
    <w:rsid w:val="008E753F"/>
    <w:rsid w:val="008F1B05"/>
    <w:rsid w:val="00A93771"/>
    <w:rsid w:val="00BB4C89"/>
    <w:rsid w:val="00C51F90"/>
    <w:rsid w:val="00C844F8"/>
    <w:rsid w:val="00C94366"/>
    <w:rsid w:val="00D00A51"/>
    <w:rsid w:val="00DC6148"/>
    <w:rsid w:val="00F31E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75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17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1799</Words>
  <Characters>9895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Schouten, Colinda (35398/G4V4BA)</dc:creator>
  <cp:lastModifiedBy>Janneke Rink</cp:lastModifiedBy>
  <cp:revision>2</cp:revision>
  <dcterms:created xsi:type="dcterms:W3CDTF">2020-10-28T14:47:00Z</dcterms:created>
  <dcterms:modified xsi:type="dcterms:W3CDTF">2020-10-28T14:47:00Z</dcterms:modified>
</cp:coreProperties>
</file>